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8A879" w14:textId="77777777" w:rsidR="00CF767C" w:rsidRPr="00C265BB" w:rsidRDefault="00CF767C" w:rsidP="00C265BB">
      <w:pPr>
        <w:pStyle w:val="Tekstpodstawowy"/>
        <w:spacing w:after="60"/>
        <w:jc w:val="right"/>
        <w:rPr>
          <w:rFonts w:asciiTheme="majorHAnsi" w:hAnsiTheme="majorHAnsi" w:cs="Arial"/>
          <w:bCs/>
          <w:sz w:val="20"/>
          <w:szCs w:val="20"/>
        </w:rPr>
      </w:pPr>
      <w:r w:rsidRPr="00C265BB">
        <w:rPr>
          <w:rFonts w:asciiTheme="majorHAnsi" w:hAnsiTheme="majorHAnsi" w:cs="Arial"/>
          <w:bCs/>
          <w:sz w:val="20"/>
          <w:szCs w:val="20"/>
        </w:rPr>
        <w:t xml:space="preserve">Załącznik nr </w:t>
      </w:r>
      <w:r w:rsidR="004053FE">
        <w:rPr>
          <w:rFonts w:asciiTheme="majorHAnsi" w:hAnsiTheme="majorHAnsi" w:cs="Arial"/>
          <w:bCs/>
          <w:sz w:val="20"/>
          <w:szCs w:val="20"/>
        </w:rPr>
        <w:t>2</w:t>
      </w:r>
      <w:r w:rsidR="001606AD">
        <w:rPr>
          <w:rFonts w:asciiTheme="majorHAnsi" w:hAnsiTheme="majorHAnsi" w:cs="Arial"/>
          <w:bCs/>
          <w:sz w:val="20"/>
          <w:szCs w:val="20"/>
        </w:rPr>
        <w:t>c</w:t>
      </w:r>
      <w:r w:rsidRPr="00C265BB">
        <w:rPr>
          <w:rFonts w:asciiTheme="majorHAnsi" w:hAnsiTheme="majorHAnsi" w:cs="Arial"/>
          <w:bCs/>
          <w:sz w:val="20"/>
          <w:szCs w:val="20"/>
        </w:rPr>
        <w:t xml:space="preserve"> do SWZ</w:t>
      </w:r>
    </w:p>
    <w:p w14:paraId="13D409CB" w14:textId="77777777" w:rsidR="00E568E0" w:rsidRDefault="00E568E0" w:rsidP="004053FE">
      <w:pPr>
        <w:spacing w:line="276" w:lineRule="auto"/>
        <w:ind w:left="3545" w:firstLine="709"/>
        <w:jc w:val="both"/>
        <w:rPr>
          <w:rFonts w:ascii="Cambria" w:eastAsia="Times New Roman" w:hAnsi="Cambria" w:cs="Calibri"/>
          <w:b/>
          <w:bCs/>
          <w:sz w:val="20"/>
          <w:szCs w:val="20"/>
        </w:rPr>
      </w:pPr>
    </w:p>
    <w:p w14:paraId="4888706F" w14:textId="77777777" w:rsidR="004053FE" w:rsidRPr="009C1C6F" w:rsidRDefault="004053FE" w:rsidP="004053FE">
      <w:pPr>
        <w:spacing w:line="276" w:lineRule="auto"/>
        <w:ind w:left="3545" w:firstLine="709"/>
        <w:jc w:val="both"/>
        <w:rPr>
          <w:rFonts w:ascii="Cambria" w:eastAsia="Times New Roman" w:hAnsi="Cambria" w:cs="Calibri"/>
          <w:bCs/>
          <w:sz w:val="20"/>
          <w:szCs w:val="20"/>
        </w:rPr>
      </w:pPr>
      <w:r w:rsidRPr="009C1C6F">
        <w:rPr>
          <w:rFonts w:ascii="Cambria" w:eastAsia="Times New Roman" w:hAnsi="Cambria" w:cs="Calibri"/>
          <w:b/>
          <w:bCs/>
          <w:sz w:val="20"/>
          <w:szCs w:val="20"/>
        </w:rPr>
        <w:t>Projekt</w:t>
      </w:r>
    </w:p>
    <w:p w14:paraId="354E3B4D" w14:textId="77777777" w:rsidR="004053FE" w:rsidRPr="00D271A8" w:rsidRDefault="004053FE" w:rsidP="004053FE">
      <w:pPr>
        <w:pStyle w:val="Tekstpodstawowy"/>
        <w:spacing w:line="276" w:lineRule="auto"/>
        <w:jc w:val="center"/>
        <w:rPr>
          <w:rFonts w:ascii="Cambria" w:hAnsi="Cambria" w:cs="Arial"/>
          <w:b/>
          <w:sz w:val="20"/>
          <w:u w:val="single"/>
        </w:rPr>
      </w:pPr>
      <w:r w:rsidRPr="00D271A8">
        <w:rPr>
          <w:rFonts w:ascii="Cambria" w:hAnsi="Cambria" w:cs="Arial"/>
          <w:b/>
          <w:sz w:val="20"/>
          <w:u w:val="single"/>
        </w:rPr>
        <w:t>U m o w a   nr ..........</w:t>
      </w:r>
    </w:p>
    <w:p w14:paraId="1545BECF" w14:textId="77777777" w:rsidR="001606AD" w:rsidRPr="001606AD" w:rsidRDefault="001606AD" w:rsidP="001606AD">
      <w:pPr>
        <w:pStyle w:val="Style4"/>
        <w:spacing w:line="360" w:lineRule="auto"/>
        <w:rPr>
          <w:rFonts w:ascii="Cambria" w:hAnsi="Cambria" w:cs="Arial"/>
          <w:b/>
          <w:bCs/>
          <w:sz w:val="20"/>
          <w:szCs w:val="28"/>
        </w:rPr>
      </w:pPr>
      <w:r w:rsidRPr="001606AD">
        <w:rPr>
          <w:rFonts w:ascii="Cambria" w:hAnsi="Cambria" w:cs="Arial"/>
          <w:sz w:val="20"/>
          <w:szCs w:val="28"/>
        </w:rPr>
        <w:t xml:space="preserve">zawarta w dniu ………. 2026 roku w </w:t>
      </w:r>
      <w:r w:rsidRPr="001606AD">
        <w:rPr>
          <w:rFonts w:ascii="Cambria" w:hAnsi="Cambria" w:cs="Arial"/>
          <w:b/>
          <w:bCs/>
          <w:sz w:val="20"/>
          <w:szCs w:val="28"/>
        </w:rPr>
        <w:t>Gmina Bałtów</w:t>
      </w:r>
    </w:p>
    <w:p w14:paraId="2FB5C9C4" w14:textId="77777777" w:rsidR="001606AD" w:rsidRPr="001606AD" w:rsidRDefault="001606AD" w:rsidP="001606AD">
      <w:pPr>
        <w:pStyle w:val="Style4"/>
        <w:spacing w:line="360" w:lineRule="auto"/>
        <w:rPr>
          <w:rFonts w:ascii="Cambria" w:hAnsi="Cambria" w:cs="Arial"/>
          <w:sz w:val="20"/>
          <w:szCs w:val="28"/>
        </w:rPr>
      </w:pPr>
      <w:r w:rsidRPr="001606AD">
        <w:rPr>
          <w:rFonts w:ascii="Cambria" w:hAnsi="Cambria" w:cs="Arial"/>
          <w:sz w:val="20"/>
          <w:szCs w:val="28"/>
        </w:rPr>
        <w:t>pomiędzy:</w:t>
      </w:r>
    </w:p>
    <w:p w14:paraId="6C0A3160" w14:textId="77777777" w:rsidR="001606AD" w:rsidRPr="001606AD" w:rsidRDefault="001606AD" w:rsidP="001606AD">
      <w:pPr>
        <w:pStyle w:val="Style4"/>
        <w:spacing w:line="360" w:lineRule="auto"/>
        <w:rPr>
          <w:rFonts w:ascii="Cambria" w:hAnsi="Cambria" w:cs="Arial"/>
          <w:b/>
          <w:sz w:val="20"/>
          <w:szCs w:val="28"/>
        </w:rPr>
      </w:pPr>
      <w:bookmarkStart w:id="0" w:name="_Hlk221883120"/>
      <w:bookmarkStart w:id="1" w:name="_Hlk506552582"/>
      <w:bookmarkStart w:id="2" w:name="_Hlk506553351"/>
      <w:r w:rsidRPr="001606AD">
        <w:rPr>
          <w:rFonts w:ascii="Cambria" w:hAnsi="Cambria" w:cs="Arial"/>
          <w:b/>
          <w:sz w:val="20"/>
          <w:szCs w:val="28"/>
        </w:rPr>
        <w:t>Gmina Bałtów</w:t>
      </w:r>
      <w:bookmarkEnd w:id="0"/>
      <w:r w:rsidRPr="001606AD">
        <w:rPr>
          <w:rFonts w:ascii="Cambria" w:hAnsi="Cambria" w:cs="Arial"/>
          <w:b/>
          <w:sz w:val="20"/>
          <w:szCs w:val="28"/>
        </w:rPr>
        <w:t>, Bałtów 32, 27- 423 Bałtów</w:t>
      </w:r>
      <w:bookmarkEnd w:id="1"/>
    </w:p>
    <w:bookmarkEnd w:id="2"/>
    <w:p w14:paraId="5E153386" w14:textId="77777777" w:rsidR="001606AD" w:rsidRPr="001606AD" w:rsidRDefault="001606AD" w:rsidP="001606AD">
      <w:pPr>
        <w:pStyle w:val="Style4"/>
        <w:spacing w:line="360" w:lineRule="auto"/>
        <w:rPr>
          <w:rFonts w:ascii="Cambria" w:hAnsi="Cambria" w:cs="Arial"/>
          <w:b/>
          <w:sz w:val="20"/>
          <w:szCs w:val="28"/>
        </w:rPr>
      </w:pPr>
      <w:r w:rsidRPr="001606AD">
        <w:rPr>
          <w:rFonts w:ascii="Cambria" w:hAnsi="Cambria" w:cs="Arial"/>
          <w:b/>
          <w:sz w:val="20"/>
          <w:szCs w:val="28"/>
        </w:rPr>
        <w:t xml:space="preserve">reprezentowaną przez </w:t>
      </w:r>
    </w:p>
    <w:p w14:paraId="6E667B10" w14:textId="77777777" w:rsidR="001606AD" w:rsidRPr="001606AD" w:rsidRDefault="001606AD" w:rsidP="001606AD">
      <w:pPr>
        <w:pStyle w:val="Style4"/>
        <w:spacing w:line="360" w:lineRule="auto"/>
        <w:rPr>
          <w:rFonts w:ascii="Cambria" w:hAnsi="Cambria" w:cs="Arial"/>
          <w:b/>
          <w:sz w:val="20"/>
          <w:szCs w:val="28"/>
        </w:rPr>
      </w:pPr>
      <w:r w:rsidRPr="001606AD">
        <w:rPr>
          <w:rFonts w:ascii="Cambria" w:hAnsi="Cambria" w:cs="Arial"/>
          <w:b/>
          <w:sz w:val="20"/>
          <w:szCs w:val="28"/>
        </w:rPr>
        <w:t xml:space="preserve">…………………………………… – ……………………………………, </w:t>
      </w:r>
    </w:p>
    <w:p w14:paraId="6C8BF76A" w14:textId="77777777" w:rsidR="001606AD" w:rsidRPr="001606AD" w:rsidRDefault="001606AD" w:rsidP="001606AD">
      <w:pPr>
        <w:pStyle w:val="Style4"/>
        <w:spacing w:line="360" w:lineRule="auto"/>
        <w:rPr>
          <w:rFonts w:ascii="Cambria" w:hAnsi="Cambria" w:cs="Arial"/>
          <w:sz w:val="20"/>
          <w:szCs w:val="28"/>
        </w:rPr>
      </w:pPr>
      <w:r w:rsidRPr="001606AD">
        <w:rPr>
          <w:rFonts w:ascii="Cambria" w:hAnsi="Cambria" w:cs="Arial"/>
          <w:b/>
          <w:sz w:val="20"/>
          <w:szCs w:val="28"/>
        </w:rPr>
        <w:t>zwaną w dalszej części umowy „Zamawiającym”,</w:t>
      </w:r>
    </w:p>
    <w:p w14:paraId="509F9F35" w14:textId="77777777" w:rsidR="001606AD" w:rsidRPr="001606AD" w:rsidRDefault="001606AD" w:rsidP="001606AD">
      <w:pPr>
        <w:pStyle w:val="Style4"/>
        <w:spacing w:line="360" w:lineRule="auto"/>
        <w:rPr>
          <w:rFonts w:ascii="Cambria" w:hAnsi="Cambria" w:cs="Arial"/>
          <w:b/>
          <w:bCs/>
          <w:sz w:val="20"/>
          <w:szCs w:val="28"/>
        </w:rPr>
      </w:pPr>
    </w:p>
    <w:p w14:paraId="16AB9E48" w14:textId="77777777" w:rsidR="001606AD" w:rsidRPr="001606AD" w:rsidRDefault="001606AD" w:rsidP="001606AD">
      <w:pPr>
        <w:pStyle w:val="Style4"/>
        <w:spacing w:line="360" w:lineRule="auto"/>
        <w:rPr>
          <w:rFonts w:ascii="Cambria" w:hAnsi="Cambria" w:cs="Arial"/>
          <w:sz w:val="20"/>
          <w:szCs w:val="28"/>
        </w:rPr>
      </w:pPr>
      <w:r w:rsidRPr="001606AD">
        <w:rPr>
          <w:rFonts w:ascii="Cambria" w:hAnsi="Cambria" w:cs="Arial"/>
          <w:b/>
          <w:bCs/>
          <w:sz w:val="20"/>
          <w:szCs w:val="28"/>
        </w:rPr>
        <w:t xml:space="preserve">a  </w:t>
      </w:r>
      <w:r w:rsidRPr="001606AD">
        <w:rPr>
          <w:rFonts w:ascii="Cambria" w:hAnsi="Cambria" w:cs="Arial"/>
          <w:b/>
          <w:sz w:val="20"/>
          <w:szCs w:val="28"/>
        </w:rPr>
        <w:t>.........................................................................    NIP: .....................................................</w:t>
      </w:r>
    </w:p>
    <w:p w14:paraId="50E3E475" w14:textId="77777777" w:rsidR="001606AD" w:rsidRPr="001606AD" w:rsidRDefault="001606AD" w:rsidP="001606AD">
      <w:pPr>
        <w:pStyle w:val="Style4"/>
        <w:spacing w:line="360" w:lineRule="auto"/>
        <w:rPr>
          <w:rFonts w:ascii="Cambria" w:hAnsi="Cambria" w:cs="Arial"/>
          <w:sz w:val="20"/>
          <w:szCs w:val="28"/>
        </w:rPr>
      </w:pPr>
      <w:r w:rsidRPr="001606AD">
        <w:rPr>
          <w:rFonts w:ascii="Cambria" w:hAnsi="Cambria" w:cs="Arial"/>
          <w:sz w:val="20"/>
          <w:szCs w:val="28"/>
        </w:rPr>
        <w:t>reprezentowaną przez:</w:t>
      </w:r>
    </w:p>
    <w:p w14:paraId="51C02E1A" w14:textId="77777777" w:rsidR="001606AD" w:rsidRPr="001606AD" w:rsidRDefault="001606AD" w:rsidP="001606AD">
      <w:pPr>
        <w:pStyle w:val="Style4"/>
        <w:spacing w:line="360" w:lineRule="auto"/>
        <w:rPr>
          <w:rFonts w:ascii="Cambria" w:hAnsi="Cambria" w:cs="Arial"/>
          <w:bCs/>
          <w:sz w:val="20"/>
          <w:szCs w:val="28"/>
        </w:rPr>
      </w:pPr>
      <w:r w:rsidRPr="001606AD">
        <w:rPr>
          <w:rFonts w:ascii="Cambria" w:hAnsi="Cambria" w:cs="Arial"/>
          <w:bCs/>
          <w:sz w:val="20"/>
          <w:szCs w:val="28"/>
        </w:rPr>
        <w:t xml:space="preserve">zwanym dalej </w:t>
      </w:r>
      <w:r w:rsidRPr="001606AD">
        <w:rPr>
          <w:rFonts w:ascii="Cambria" w:hAnsi="Cambria" w:cs="Arial"/>
          <w:b/>
          <w:bCs/>
          <w:sz w:val="20"/>
          <w:szCs w:val="28"/>
        </w:rPr>
        <w:t>„Wykonawcą”</w:t>
      </w:r>
      <w:r w:rsidRPr="001606AD">
        <w:rPr>
          <w:rFonts w:ascii="Cambria" w:hAnsi="Cambria" w:cs="Arial"/>
          <w:bCs/>
          <w:sz w:val="20"/>
          <w:szCs w:val="28"/>
        </w:rPr>
        <w:t xml:space="preserve"> </w:t>
      </w:r>
    </w:p>
    <w:p w14:paraId="54B56DDE" w14:textId="77777777" w:rsidR="00503C46" w:rsidRDefault="00503C46" w:rsidP="00503C46">
      <w:pPr>
        <w:pStyle w:val="Style4"/>
        <w:spacing w:line="360" w:lineRule="auto"/>
        <w:rPr>
          <w:rFonts w:asciiTheme="majorHAnsi" w:hAnsiTheme="majorHAnsi" w:cs="Arial"/>
          <w:sz w:val="20"/>
          <w:szCs w:val="20"/>
        </w:rPr>
      </w:pPr>
    </w:p>
    <w:p w14:paraId="4F44AFFE" w14:textId="77777777" w:rsidR="00CF767C" w:rsidRPr="00864931" w:rsidRDefault="00CF767C" w:rsidP="00C265BB">
      <w:pPr>
        <w:keepLines/>
        <w:autoSpaceDE w:val="0"/>
        <w:spacing w:line="276" w:lineRule="auto"/>
        <w:jc w:val="center"/>
        <w:rPr>
          <w:rFonts w:asciiTheme="majorHAnsi" w:hAnsiTheme="majorHAnsi" w:cs="Arial"/>
          <w:b/>
          <w:bCs/>
          <w:sz w:val="20"/>
          <w:szCs w:val="20"/>
        </w:rPr>
      </w:pPr>
      <w:r w:rsidRPr="00864931">
        <w:rPr>
          <w:rFonts w:asciiTheme="majorHAnsi" w:hAnsiTheme="majorHAnsi" w:cs="Arial"/>
          <w:b/>
          <w:bCs/>
          <w:sz w:val="20"/>
          <w:szCs w:val="20"/>
        </w:rPr>
        <w:t>§ 1</w:t>
      </w:r>
    </w:p>
    <w:p w14:paraId="659B31AC" w14:textId="4346D87A" w:rsidR="00846E00" w:rsidRPr="00846E00" w:rsidRDefault="00E110CD" w:rsidP="00011F5A">
      <w:pPr>
        <w:pStyle w:val="Akapitzlist"/>
        <w:numPr>
          <w:ilvl w:val="0"/>
          <w:numId w:val="15"/>
        </w:numPr>
        <w:spacing w:before="120"/>
        <w:ind w:left="284"/>
        <w:jc w:val="both"/>
        <w:rPr>
          <w:rFonts w:ascii="Cambria" w:hAnsi="Cambria" w:cs="Calibri"/>
          <w:b/>
          <w:sz w:val="20"/>
          <w:szCs w:val="20"/>
        </w:rPr>
      </w:pPr>
      <w:r w:rsidRPr="00846E00">
        <w:rPr>
          <w:rFonts w:ascii="Cambria" w:hAnsi="Cambria" w:cs="Arial"/>
          <w:bCs/>
          <w:sz w:val="20"/>
          <w:szCs w:val="20"/>
        </w:rPr>
        <w:t>W wyniku udzielonego zamówienia publicznego w trybie podstawowym, na podstawie art. 275 pkt 1 ustawy z dnia 11 września 2019 r. - Prawo zamówień publicznych (Dz. U. z 202</w:t>
      </w:r>
      <w:r w:rsidR="009C2031">
        <w:rPr>
          <w:rFonts w:ascii="Cambria" w:hAnsi="Cambria" w:cs="Arial"/>
          <w:bCs/>
          <w:sz w:val="20"/>
          <w:szCs w:val="20"/>
        </w:rPr>
        <w:t>6</w:t>
      </w:r>
      <w:r w:rsidRPr="00846E00">
        <w:rPr>
          <w:rFonts w:ascii="Cambria" w:hAnsi="Cambria" w:cs="Arial"/>
          <w:bCs/>
          <w:sz w:val="20"/>
          <w:szCs w:val="20"/>
        </w:rPr>
        <w:t xml:space="preserve"> r., poz. </w:t>
      </w:r>
      <w:r w:rsidR="009C2031">
        <w:rPr>
          <w:rFonts w:ascii="Cambria" w:hAnsi="Cambria" w:cs="Arial"/>
          <w:bCs/>
          <w:sz w:val="20"/>
          <w:szCs w:val="20"/>
        </w:rPr>
        <w:t xml:space="preserve">793 </w:t>
      </w:r>
      <w:r w:rsidRPr="00846E00">
        <w:rPr>
          <w:rFonts w:ascii="Cambria" w:hAnsi="Cambria" w:cs="Arial"/>
          <w:bCs/>
          <w:sz w:val="20"/>
          <w:szCs w:val="20"/>
        </w:rPr>
        <w:t xml:space="preserve">ze zm.) [zwanej dalej także „ustawa Pzp”], </w:t>
      </w:r>
      <w:r w:rsidRPr="00846E00">
        <w:rPr>
          <w:rFonts w:ascii="Cambria" w:hAnsi="Cambria" w:cs="Arial"/>
          <w:b/>
          <w:sz w:val="20"/>
          <w:szCs w:val="20"/>
        </w:rPr>
        <w:t>Zamawiający</w:t>
      </w:r>
      <w:r w:rsidRPr="00846E00">
        <w:rPr>
          <w:rFonts w:ascii="Cambria" w:hAnsi="Cambria" w:cs="Arial"/>
          <w:bCs/>
          <w:sz w:val="20"/>
          <w:szCs w:val="20"/>
        </w:rPr>
        <w:t xml:space="preserve"> zleca, a </w:t>
      </w:r>
      <w:r w:rsidRPr="00846E00">
        <w:rPr>
          <w:rFonts w:ascii="Cambria" w:hAnsi="Cambria" w:cs="Arial"/>
          <w:b/>
          <w:sz w:val="20"/>
          <w:szCs w:val="20"/>
        </w:rPr>
        <w:t>Wykonawca</w:t>
      </w:r>
      <w:r w:rsidRPr="00846E00">
        <w:rPr>
          <w:rFonts w:ascii="Cambria" w:hAnsi="Cambria" w:cs="Arial"/>
          <w:bCs/>
          <w:sz w:val="20"/>
          <w:szCs w:val="20"/>
        </w:rPr>
        <w:t xml:space="preserve"> przyjmuje do wykonania zadanie</w:t>
      </w:r>
      <w:r w:rsidR="00126B94" w:rsidRPr="00846E00">
        <w:rPr>
          <w:rFonts w:ascii="Cambria" w:hAnsi="Cambria" w:cs="Arial"/>
          <w:bCs/>
          <w:sz w:val="20"/>
          <w:szCs w:val="20"/>
        </w:rPr>
        <w:t xml:space="preserve"> pn.  </w:t>
      </w:r>
      <w:bookmarkStart w:id="3" w:name="_Hlk221882663"/>
      <w:r w:rsidR="001606AD" w:rsidRPr="00846E00">
        <w:rPr>
          <w:rFonts w:ascii="Cambria" w:eastAsia="Arial Unicode MS" w:hAnsi="Cambria"/>
          <w:b/>
          <w:bCs/>
          <w:kern w:val="3"/>
          <w:sz w:val="20"/>
          <w:szCs w:val="20"/>
          <w:lang w:eastAsia="zh-CN" w:bidi="hi-IN"/>
        </w:rPr>
        <w:t>„Zwiększenie poziomu cyberbezpieczeństwa w Gminie Bałtów” – II powt.</w:t>
      </w:r>
      <w:bookmarkEnd w:id="3"/>
      <w:r w:rsidR="00846E00" w:rsidRPr="00846E00">
        <w:rPr>
          <w:rFonts w:ascii="Cambria" w:eastAsia="Arial Unicode MS" w:hAnsi="Cambria"/>
          <w:b/>
          <w:bCs/>
          <w:kern w:val="3"/>
          <w:sz w:val="20"/>
          <w:szCs w:val="20"/>
          <w:lang w:eastAsia="zh-CN" w:bidi="hi-IN"/>
        </w:rPr>
        <w:t xml:space="preserve">, </w:t>
      </w:r>
      <w:r w:rsidR="001606AD" w:rsidRPr="00846E00">
        <w:rPr>
          <w:rFonts w:ascii="Cambria" w:hAnsi="Cambria"/>
          <w:b/>
          <w:bCs/>
          <w:sz w:val="20"/>
          <w:szCs w:val="20"/>
        </w:rPr>
        <w:t>Część 3: Przygotowanie dokumentacji systemu zarządzania bezpieczeństwem informacji, wykonanie audytu oraz przeprowadzenie szkoleń</w:t>
      </w:r>
      <w:r w:rsidR="00846E00" w:rsidRPr="00846E00">
        <w:rPr>
          <w:rFonts w:ascii="Cambria" w:hAnsi="Cambria"/>
          <w:b/>
          <w:bCs/>
          <w:sz w:val="20"/>
          <w:szCs w:val="20"/>
        </w:rPr>
        <w:t xml:space="preserve">, </w:t>
      </w:r>
      <w:r w:rsidR="00846E00" w:rsidRPr="00846E00">
        <w:rPr>
          <w:rFonts w:ascii="Cambria" w:hAnsi="Cambria"/>
          <w:sz w:val="20"/>
          <w:szCs w:val="20"/>
        </w:rPr>
        <w:t xml:space="preserve">zgodnie </w:t>
      </w:r>
      <w:r w:rsidR="00846E00" w:rsidRPr="00846E00">
        <w:rPr>
          <w:rFonts w:asciiTheme="majorHAnsi" w:hAnsiTheme="majorHAnsi" w:cs="Arial"/>
          <w:kern w:val="1"/>
          <w:sz w:val="20"/>
          <w:szCs w:val="20"/>
        </w:rPr>
        <w:t>z opisem przedmiotu zamówienia stanowiącym załącznik nr 7 do SWZ</w:t>
      </w:r>
      <w:r w:rsidR="00846E00" w:rsidRPr="00846E00">
        <w:rPr>
          <w:rFonts w:asciiTheme="majorHAnsi" w:hAnsiTheme="majorHAnsi" w:cs="Arial"/>
          <w:bCs/>
          <w:sz w:val="20"/>
          <w:szCs w:val="20"/>
        </w:rPr>
        <w:t>, zwanym dalej charakterystyką.</w:t>
      </w:r>
    </w:p>
    <w:p w14:paraId="3BA4B856" w14:textId="741F44A7" w:rsidR="00846E00" w:rsidRPr="00846E00" w:rsidRDefault="00846E00" w:rsidP="00011F5A">
      <w:pPr>
        <w:pStyle w:val="Akapitzlist"/>
        <w:numPr>
          <w:ilvl w:val="0"/>
          <w:numId w:val="15"/>
        </w:numPr>
        <w:spacing w:before="120" w:after="0"/>
        <w:ind w:left="284"/>
        <w:jc w:val="both"/>
        <w:rPr>
          <w:rFonts w:ascii="Cambria" w:hAnsi="Cambria" w:cs="Calibri"/>
          <w:b/>
          <w:sz w:val="20"/>
          <w:szCs w:val="20"/>
        </w:rPr>
      </w:pPr>
      <w:r>
        <w:rPr>
          <w:rFonts w:ascii="Cambria" w:hAnsi="Cambria" w:cs="Arial"/>
          <w:bCs/>
          <w:sz w:val="20"/>
          <w:szCs w:val="20"/>
        </w:rPr>
        <w:t>Zakres przedmiotu umowy obejmuje:</w:t>
      </w:r>
    </w:p>
    <w:p w14:paraId="5A374A78" w14:textId="77777777" w:rsidR="00846E00" w:rsidRDefault="00846E00" w:rsidP="00011F5A">
      <w:pPr>
        <w:numPr>
          <w:ilvl w:val="0"/>
          <w:numId w:val="16"/>
        </w:numPr>
        <w:suppressAutoHyphens w:val="0"/>
        <w:spacing w:line="276" w:lineRule="auto"/>
        <w:jc w:val="both"/>
        <w:rPr>
          <w:rFonts w:ascii="Cambria" w:hAnsi="Cambria"/>
          <w:sz w:val="20"/>
          <w:szCs w:val="20"/>
        </w:rPr>
      </w:pPr>
      <w:r w:rsidRPr="009F17AA">
        <w:rPr>
          <w:rFonts w:ascii="Cambria" w:hAnsi="Cambria"/>
          <w:sz w:val="20"/>
          <w:szCs w:val="20"/>
        </w:rPr>
        <w:t xml:space="preserve">Przygotowanie dokumentacji Systemu Zarządzania Bezpieczeństwem Informacji dla Urzędu Gminy w Bałtowie </w:t>
      </w:r>
    </w:p>
    <w:p w14:paraId="1630D1A9" w14:textId="77777777" w:rsidR="00846E00" w:rsidRDefault="00846E00" w:rsidP="00011F5A">
      <w:pPr>
        <w:numPr>
          <w:ilvl w:val="0"/>
          <w:numId w:val="16"/>
        </w:numPr>
        <w:suppressAutoHyphens w:val="0"/>
        <w:spacing w:line="276" w:lineRule="auto"/>
        <w:jc w:val="both"/>
        <w:rPr>
          <w:rFonts w:ascii="Cambria" w:hAnsi="Cambria"/>
          <w:sz w:val="20"/>
          <w:szCs w:val="20"/>
        </w:rPr>
      </w:pPr>
      <w:r w:rsidRPr="009F17AA">
        <w:rPr>
          <w:rFonts w:ascii="Cambria" w:hAnsi="Cambria"/>
          <w:sz w:val="20"/>
          <w:szCs w:val="20"/>
        </w:rPr>
        <w:t>Przygotowanie dokumentacji Systemu Zarządzania Bezpieczeństwem Informacji dla Gminnego Ośrodka Pomocy Społecznej w Bałtowie</w:t>
      </w:r>
    </w:p>
    <w:p w14:paraId="69E801BB" w14:textId="77777777" w:rsidR="00846E00" w:rsidRDefault="00846E00" w:rsidP="00011F5A">
      <w:pPr>
        <w:numPr>
          <w:ilvl w:val="0"/>
          <w:numId w:val="16"/>
        </w:numPr>
        <w:suppressAutoHyphens w:val="0"/>
        <w:spacing w:line="276" w:lineRule="auto"/>
        <w:jc w:val="both"/>
        <w:rPr>
          <w:rFonts w:ascii="Cambria" w:hAnsi="Cambria"/>
          <w:sz w:val="20"/>
          <w:szCs w:val="20"/>
        </w:rPr>
      </w:pPr>
      <w:r w:rsidRPr="00CA04F8">
        <w:rPr>
          <w:rFonts w:ascii="Cambria" w:hAnsi="Cambria"/>
          <w:sz w:val="20"/>
          <w:szCs w:val="20"/>
        </w:rPr>
        <w:t>Wykonanie audytu Systemu Zarządzania Bezpieczeństwem Informacji dla Urzędu Gminy</w:t>
      </w:r>
    </w:p>
    <w:p w14:paraId="04974BC3" w14:textId="77777777" w:rsidR="00846E00" w:rsidRPr="00CA04F8" w:rsidRDefault="00846E00" w:rsidP="00011F5A">
      <w:pPr>
        <w:numPr>
          <w:ilvl w:val="0"/>
          <w:numId w:val="16"/>
        </w:numPr>
        <w:suppressAutoHyphens w:val="0"/>
        <w:spacing w:line="276" w:lineRule="auto"/>
        <w:jc w:val="both"/>
        <w:rPr>
          <w:rFonts w:ascii="Cambria" w:hAnsi="Cambria"/>
          <w:sz w:val="20"/>
          <w:szCs w:val="20"/>
        </w:rPr>
      </w:pPr>
      <w:r w:rsidRPr="00CA04F8">
        <w:rPr>
          <w:rFonts w:ascii="Cambria" w:hAnsi="Cambria"/>
          <w:sz w:val="20"/>
          <w:szCs w:val="20"/>
        </w:rPr>
        <w:t>Wykonanie audytu Systemu Zarządzania Bezpieczeństwem Informacji Gminnego Ośrodka Pomocy Społecznej w Bałtowie</w:t>
      </w:r>
    </w:p>
    <w:p w14:paraId="3B422FBD" w14:textId="77777777" w:rsidR="00846E00" w:rsidRDefault="00846E00" w:rsidP="00011F5A">
      <w:pPr>
        <w:numPr>
          <w:ilvl w:val="0"/>
          <w:numId w:val="16"/>
        </w:numPr>
        <w:suppressAutoHyphens w:val="0"/>
        <w:spacing w:line="276" w:lineRule="auto"/>
        <w:jc w:val="both"/>
        <w:rPr>
          <w:rFonts w:ascii="Cambria" w:hAnsi="Cambria"/>
          <w:bCs/>
          <w:sz w:val="20"/>
          <w:szCs w:val="20"/>
        </w:rPr>
      </w:pPr>
      <w:r w:rsidRPr="003E76A7">
        <w:rPr>
          <w:rFonts w:ascii="Cambria" w:hAnsi="Cambria"/>
          <w:bCs/>
          <w:sz w:val="20"/>
          <w:szCs w:val="20"/>
        </w:rPr>
        <w:t>Szkolenie dla pracowników  IT w zakresie cyberbezpieczeństwa</w:t>
      </w:r>
    </w:p>
    <w:p w14:paraId="6078779A" w14:textId="77777777" w:rsidR="00846E00" w:rsidRPr="00846E00" w:rsidRDefault="00846E00" w:rsidP="00011F5A">
      <w:pPr>
        <w:numPr>
          <w:ilvl w:val="0"/>
          <w:numId w:val="16"/>
        </w:numPr>
        <w:suppressAutoHyphens w:val="0"/>
        <w:spacing w:line="276" w:lineRule="auto"/>
        <w:jc w:val="both"/>
        <w:rPr>
          <w:rFonts w:ascii="Cambria" w:hAnsi="Cambria"/>
          <w:bCs/>
          <w:sz w:val="20"/>
          <w:szCs w:val="20"/>
        </w:rPr>
      </w:pPr>
      <w:r w:rsidRPr="003E76A7">
        <w:rPr>
          <w:rFonts w:ascii="Cambria" w:hAnsi="Cambria"/>
          <w:bCs/>
          <w:sz w:val="20"/>
          <w:szCs w:val="20"/>
        </w:rPr>
        <w:t xml:space="preserve">Szkolenie </w:t>
      </w:r>
      <w:r w:rsidRPr="009F17AA">
        <w:rPr>
          <w:rFonts w:ascii="Cambria" w:hAnsi="Cambria"/>
          <w:sz w:val="20"/>
          <w:szCs w:val="20"/>
        </w:rPr>
        <w:t>dla pracowników  administracyjnych w zakresie cyberbezpieczeństwa</w:t>
      </w:r>
    </w:p>
    <w:p w14:paraId="20C5E1E0" w14:textId="77777777" w:rsidR="00846E00" w:rsidRDefault="00846E00" w:rsidP="00846E00">
      <w:pPr>
        <w:suppressAutoHyphens w:val="0"/>
        <w:spacing w:line="276" w:lineRule="auto"/>
        <w:ind w:left="720"/>
        <w:jc w:val="both"/>
        <w:rPr>
          <w:rFonts w:ascii="Cambria" w:hAnsi="Cambria"/>
          <w:bCs/>
          <w:sz w:val="20"/>
          <w:szCs w:val="20"/>
        </w:rPr>
      </w:pPr>
    </w:p>
    <w:p w14:paraId="62BD7D15" w14:textId="55260448" w:rsidR="00B916FE" w:rsidRPr="00846E00" w:rsidRDefault="00B916FE" w:rsidP="00011F5A">
      <w:pPr>
        <w:pStyle w:val="Akapitzlist"/>
        <w:numPr>
          <w:ilvl w:val="0"/>
          <w:numId w:val="15"/>
        </w:numPr>
        <w:suppressAutoHyphens w:val="0"/>
        <w:ind w:left="284"/>
        <w:jc w:val="both"/>
        <w:rPr>
          <w:rFonts w:ascii="Cambria" w:hAnsi="Cambria"/>
          <w:bCs/>
          <w:sz w:val="20"/>
          <w:szCs w:val="20"/>
        </w:rPr>
      </w:pPr>
      <w:r w:rsidRPr="00846E00">
        <w:rPr>
          <w:rFonts w:asciiTheme="majorHAnsi" w:hAnsiTheme="majorHAnsi"/>
          <w:b/>
          <w:sz w:val="20"/>
          <w:szCs w:val="20"/>
        </w:rPr>
        <w:t>Dokumentacja postępowania, w tym SWZ</w:t>
      </w:r>
      <w:r w:rsidR="00126B94" w:rsidRPr="00846E00">
        <w:rPr>
          <w:rFonts w:asciiTheme="majorHAnsi" w:hAnsiTheme="majorHAnsi"/>
          <w:b/>
          <w:sz w:val="20"/>
          <w:szCs w:val="20"/>
        </w:rPr>
        <w:t>, OPZ</w:t>
      </w:r>
      <w:r w:rsidRPr="00846E00">
        <w:rPr>
          <w:rFonts w:asciiTheme="majorHAnsi" w:hAnsiTheme="majorHAnsi"/>
          <w:b/>
          <w:sz w:val="20"/>
          <w:szCs w:val="20"/>
        </w:rPr>
        <w:t xml:space="preserve"> oraz oferta Wykonawcy </w:t>
      </w:r>
      <w:r w:rsidR="00283714" w:rsidRPr="00846E00">
        <w:rPr>
          <w:rFonts w:asciiTheme="majorHAnsi" w:hAnsiTheme="majorHAnsi"/>
          <w:b/>
          <w:sz w:val="20"/>
          <w:szCs w:val="20"/>
        </w:rPr>
        <w:t xml:space="preserve">z </w:t>
      </w:r>
      <w:r w:rsidR="00283714" w:rsidRPr="00846E00">
        <w:rPr>
          <w:rFonts w:ascii="Cambria" w:hAnsi="Cambria" w:cs="Arial"/>
          <w:b/>
          <w:bCs/>
          <w:sz w:val="20"/>
          <w:szCs w:val="20"/>
        </w:rPr>
        <w:t>kalkulacją cenową</w:t>
      </w:r>
      <w:r w:rsidR="00283714" w:rsidRPr="00846E00">
        <w:rPr>
          <w:rFonts w:ascii="Cambria" w:hAnsi="Cambria" w:cs="Arial"/>
          <w:bCs/>
          <w:sz w:val="20"/>
          <w:szCs w:val="20"/>
        </w:rPr>
        <w:t xml:space="preserve"> </w:t>
      </w:r>
      <w:r w:rsidRPr="00846E00">
        <w:rPr>
          <w:rFonts w:asciiTheme="majorHAnsi" w:hAnsiTheme="majorHAnsi"/>
          <w:b/>
          <w:sz w:val="20"/>
          <w:szCs w:val="20"/>
        </w:rPr>
        <w:t>stanowią integralną część umowy</w:t>
      </w:r>
      <w:r w:rsidR="00126B94" w:rsidRPr="00846E00">
        <w:rPr>
          <w:rFonts w:asciiTheme="majorHAnsi" w:hAnsiTheme="majorHAnsi"/>
          <w:b/>
          <w:sz w:val="20"/>
          <w:szCs w:val="20"/>
        </w:rPr>
        <w:t>.</w:t>
      </w:r>
    </w:p>
    <w:p w14:paraId="1A747402" w14:textId="77777777" w:rsidR="00CF767C" w:rsidRPr="00864931" w:rsidRDefault="00CF767C" w:rsidP="00C265BB">
      <w:pPr>
        <w:keepLines/>
        <w:autoSpaceDE w:val="0"/>
        <w:spacing w:after="120" w:line="276" w:lineRule="auto"/>
        <w:ind w:left="180" w:hanging="180"/>
        <w:jc w:val="center"/>
        <w:rPr>
          <w:rFonts w:asciiTheme="majorHAnsi" w:hAnsiTheme="majorHAnsi" w:cs="Arial"/>
          <w:b/>
          <w:bCs/>
          <w:sz w:val="20"/>
          <w:szCs w:val="20"/>
        </w:rPr>
      </w:pPr>
    </w:p>
    <w:p w14:paraId="0093415B" w14:textId="77777777" w:rsidR="006C6DEE" w:rsidRPr="002531DC" w:rsidRDefault="006C6DEE" w:rsidP="006C6DEE">
      <w:pPr>
        <w:suppressAutoHyphens w:val="0"/>
        <w:autoSpaceDE w:val="0"/>
        <w:autoSpaceDN w:val="0"/>
        <w:adjustRightInd w:val="0"/>
        <w:spacing w:line="360" w:lineRule="auto"/>
        <w:jc w:val="center"/>
        <w:rPr>
          <w:rFonts w:ascii="Cambria" w:eastAsiaTheme="minorHAnsi" w:hAnsi="Cambria" w:cs="Calibri"/>
          <w:color w:val="000000"/>
          <w:sz w:val="20"/>
          <w:szCs w:val="20"/>
          <w:lang w:eastAsia="en-US"/>
        </w:rPr>
      </w:pPr>
      <w:r w:rsidRPr="002531DC">
        <w:rPr>
          <w:rFonts w:ascii="Cambria" w:eastAsiaTheme="minorHAnsi" w:hAnsi="Cambria" w:cs="Calibri"/>
          <w:b/>
          <w:bCs/>
          <w:color w:val="000000"/>
          <w:sz w:val="20"/>
          <w:szCs w:val="20"/>
          <w:lang w:eastAsia="en-US"/>
        </w:rPr>
        <w:t>§ 2</w:t>
      </w:r>
    </w:p>
    <w:p w14:paraId="2C3EDE42" w14:textId="77777777" w:rsidR="006C6DEE" w:rsidRPr="002531DC" w:rsidRDefault="006C6DEE" w:rsidP="006C6DEE">
      <w:pPr>
        <w:suppressAutoHyphens w:val="0"/>
        <w:autoSpaceDE w:val="0"/>
        <w:autoSpaceDN w:val="0"/>
        <w:adjustRightInd w:val="0"/>
        <w:spacing w:line="360" w:lineRule="auto"/>
        <w:jc w:val="center"/>
        <w:rPr>
          <w:rFonts w:ascii="Cambria" w:eastAsiaTheme="minorHAnsi" w:hAnsi="Cambria" w:cs="Calibri"/>
          <w:color w:val="000000"/>
          <w:sz w:val="20"/>
          <w:szCs w:val="20"/>
          <w:lang w:eastAsia="en-US"/>
        </w:rPr>
      </w:pPr>
      <w:r w:rsidRPr="002531DC">
        <w:rPr>
          <w:rFonts w:ascii="Cambria" w:eastAsiaTheme="minorHAnsi" w:hAnsi="Cambria" w:cs="Calibri"/>
          <w:b/>
          <w:bCs/>
          <w:color w:val="000000"/>
          <w:sz w:val="20"/>
          <w:szCs w:val="20"/>
          <w:lang w:eastAsia="en-US"/>
        </w:rPr>
        <w:t>Termin realizacji umowy</w:t>
      </w:r>
    </w:p>
    <w:p w14:paraId="02E1452D" w14:textId="74D870E7" w:rsidR="006C6DEE" w:rsidRPr="002531DC" w:rsidRDefault="006C6DEE" w:rsidP="00011F5A">
      <w:pPr>
        <w:pStyle w:val="Akapitzlist"/>
        <w:numPr>
          <w:ilvl w:val="0"/>
          <w:numId w:val="7"/>
        </w:numPr>
        <w:suppressAutoHyphens w:val="0"/>
        <w:autoSpaceDE w:val="0"/>
        <w:autoSpaceDN w:val="0"/>
        <w:adjustRightInd w:val="0"/>
        <w:spacing w:after="0"/>
        <w:ind w:left="425" w:hanging="425"/>
        <w:jc w:val="both"/>
        <w:rPr>
          <w:rFonts w:ascii="Cambria" w:eastAsiaTheme="minorHAnsi" w:hAnsi="Cambria" w:cs="Calibri"/>
          <w:color w:val="000000"/>
          <w:sz w:val="20"/>
          <w:szCs w:val="20"/>
          <w:lang w:eastAsia="en-US"/>
        </w:rPr>
      </w:pPr>
      <w:r w:rsidRPr="002531DC">
        <w:rPr>
          <w:rFonts w:ascii="Cambria" w:eastAsiaTheme="minorHAnsi" w:hAnsi="Cambria" w:cs="Calibri"/>
          <w:color w:val="000000"/>
          <w:sz w:val="20"/>
          <w:szCs w:val="20"/>
          <w:lang w:eastAsia="en-US"/>
        </w:rPr>
        <w:t xml:space="preserve">Wykonanie całości przedmiotu Umowy nastąpi </w:t>
      </w:r>
      <w:r w:rsidR="0047552F">
        <w:rPr>
          <w:rFonts w:ascii="Cambria" w:eastAsiaTheme="minorHAnsi" w:hAnsi="Cambria" w:cs="Calibri"/>
          <w:color w:val="000000"/>
          <w:sz w:val="20"/>
          <w:szCs w:val="20"/>
          <w:lang w:eastAsia="en-US"/>
        </w:rPr>
        <w:t xml:space="preserve"> w terminie </w:t>
      </w:r>
      <w:r w:rsidRPr="00513B3A">
        <w:rPr>
          <w:rFonts w:ascii="Cambria" w:eastAsiaTheme="minorHAnsi" w:hAnsi="Cambria" w:cs="Calibri"/>
          <w:b/>
          <w:color w:val="000000"/>
          <w:sz w:val="20"/>
          <w:szCs w:val="20"/>
          <w:lang w:eastAsia="en-US"/>
        </w:rPr>
        <w:t xml:space="preserve">do </w:t>
      </w:r>
      <w:r w:rsidR="00E71D3A">
        <w:rPr>
          <w:rFonts w:ascii="Cambria" w:eastAsiaTheme="minorHAnsi" w:hAnsi="Cambria" w:cs="Calibri"/>
          <w:b/>
          <w:color w:val="000000"/>
          <w:sz w:val="20"/>
          <w:szCs w:val="20"/>
          <w:lang w:eastAsia="en-US"/>
        </w:rPr>
        <w:t>25</w:t>
      </w:r>
      <w:r w:rsidR="0047552F" w:rsidRPr="00513B3A">
        <w:rPr>
          <w:rFonts w:ascii="Cambria" w:eastAsiaTheme="minorHAnsi" w:hAnsi="Cambria" w:cs="Calibri"/>
          <w:b/>
          <w:color w:val="000000"/>
          <w:sz w:val="20"/>
          <w:szCs w:val="20"/>
          <w:lang w:eastAsia="en-US"/>
        </w:rPr>
        <w:t xml:space="preserve"> </w:t>
      </w:r>
      <w:r w:rsidR="00126B94" w:rsidRPr="00513B3A">
        <w:rPr>
          <w:rFonts w:ascii="Cambria" w:eastAsiaTheme="minorHAnsi" w:hAnsi="Cambria" w:cs="Calibri"/>
          <w:b/>
          <w:color w:val="000000"/>
          <w:sz w:val="20"/>
          <w:szCs w:val="20"/>
          <w:lang w:eastAsia="en-US"/>
        </w:rPr>
        <w:t>dni</w:t>
      </w:r>
      <w:r w:rsidRPr="00513B3A">
        <w:rPr>
          <w:rFonts w:ascii="Cambria" w:eastAsiaTheme="minorHAnsi" w:hAnsi="Cambria" w:cs="Calibri"/>
          <w:b/>
          <w:color w:val="000000"/>
          <w:sz w:val="20"/>
          <w:szCs w:val="20"/>
          <w:lang w:eastAsia="en-US"/>
        </w:rPr>
        <w:t xml:space="preserve"> od dnia</w:t>
      </w:r>
      <w:r w:rsidRPr="0047552F">
        <w:rPr>
          <w:rFonts w:ascii="Cambria" w:eastAsiaTheme="minorHAnsi" w:hAnsi="Cambria" w:cs="Calibri"/>
          <w:b/>
          <w:color w:val="000000"/>
          <w:sz w:val="20"/>
          <w:szCs w:val="20"/>
          <w:lang w:eastAsia="en-US"/>
        </w:rPr>
        <w:t xml:space="preserve"> zawarcia umowy</w:t>
      </w:r>
      <w:r w:rsidRPr="002531DC">
        <w:rPr>
          <w:rFonts w:ascii="Cambria" w:eastAsiaTheme="minorHAnsi" w:hAnsi="Cambria" w:cs="Calibri"/>
          <w:color w:val="000000"/>
          <w:sz w:val="20"/>
          <w:szCs w:val="20"/>
          <w:lang w:eastAsia="en-US"/>
        </w:rPr>
        <w:t>.</w:t>
      </w:r>
    </w:p>
    <w:p w14:paraId="17277AFF" w14:textId="77777777" w:rsidR="006C6DEE" w:rsidRDefault="006C6DEE" w:rsidP="00C265BB">
      <w:pPr>
        <w:keepLines/>
        <w:autoSpaceDE w:val="0"/>
        <w:spacing w:line="276" w:lineRule="auto"/>
        <w:jc w:val="center"/>
        <w:rPr>
          <w:rFonts w:asciiTheme="majorHAnsi" w:hAnsiTheme="majorHAnsi" w:cs="Arial"/>
          <w:b/>
          <w:bCs/>
          <w:sz w:val="20"/>
          <w:szCs w:val="20"/>
        </w:rPr>
      </w:pPr>
    </w:p>
    <w:p w14:paraId="60A647D7" w14:textId="77777777" w:rsidR="00CF767C" w:rsidRDefault="00CF767C" w:rsidP="00C265BB">
      <w:pPr>
        <w:keepLines/>
        <w:autoSpaceDE w:val="0"/>
        <w:spacing w:line="276" w:lineRule="auto"/>
        <w:jc w:val="center"/>
        <w:rPr>
          <w:rFonts w:asciiTheme="majorHAnsi" w:hAnsiTheme="majorHAnsi" w:cs="Arial"/>
          <w:b/>
          <w:bCs/>
          <w:sz w:val="20"/>
          <w:szCs w:val="20"/>
        </w:rPr>
      </w:pPr>
      <w:r w:rsidRPr="00864931">
        <w:rPr>
          <w:rFonts w:asciiTheme="majorHAnsi" w:hAnsiTheme="majorHAnsi" w:cs="Arial"/>
          <w:b/>
          <w:bCs/>
          <w:sz w:val="20"/>
          <w:szCs w:val="20"/>
        </w:rPr>
        <w:t xml:space="preserve">§ </w:t>
      </w:r>
      <w:r w:rsidR="006C6DEE">
        <w:rPr>
          <w:rFonts w:asciiTheme="majorHAnsi" w:hAnsiTheme="majorHAnsi" w:cs="Arial"/>
          <w:b/>
          <w:bCs/>
          <w:sz w:val="20"/>
          <w:szCs w:val="20"/>
        </w:rPr>
        <w:t>3</w:t>
      </w:r>
    </w:p>
    <w:p w14:paraId="661EE8F8" w14:textId="77777777" w:rsidR="00E110CD" w:rsidRPr="005B45AE" w:rsidRDefault="005B45AE" w:rsidP="0087703D">
      <w:pPr>
        <w:pStyle w:val="Akapitzlist"/>
        <w:numPr>
          <w:ilvl w:val="0"/>
          <w:numId w:val="5"/>
        </w:numPr>
        <w:tabs>
          <w:tab w:val="clear" w:pos="720"/>
          <w:tab w:val="num" w:pos="426"/>
        </w:tabs>
        <w:suppressAutoHyphens w:val="0"/>
        <w:autoSpaceDE w:val="0"/>
        <w:autoSpaceDN w:val="0"/>
        <w:adjustRightInd w:val="0"/>
        <w:spacing w:after="0"/>
        <w:ind w:left="426" w:hanging="426"/>
        <w:jc w:val="both"/>
        <w:rPr>
          <w:rFonts w:ascii="Cambria" w:eastAsiaTheme="minorHAnsi" w:hAnsi="Cambria" w:cs="Calibri"/>
          <w:color w:val="000000"/>
          <w:sz w:val="20"/>
          <w:szCs w:val="20"/>
          <w:lang w:eastAsia="en-US"/>
        </w:rPr>
      </w:pPr>
      <w:r w:rsidRPr="00E34CCE">
        <w:rPr>
          <w:rFonts w:ascii="Cambria" w:eastAsiaTheme="minorHAnsi" w:hAnsi="Cambria" w:cs="Calibri"/>
          <w:color w:val="000000"/>
          <w:sz w:val="20"/>
          <w:szCs w:val="20"/>
          <w:lang w:eastAsia="en-US"/>
        </w:rPr>
        <w:lastRenderedPageBreak/>
        <w:t xml:space="preserve">Zamawiający zamawia, a Wykonawca przyjmuje do wykonania zamówienie, którego przedmiot został szczegółowo opisany w Specyfikacji Warunków Zamówienia (zwanej dalej „SWZ”), w szczególności w </w:t>
      </w:r>
      <w:r>
        <w:rPr>
          <w:rFonts w:ascii="Cambria" w:eastAsiaTheme="minorHAnsi" w:hAnsi="Cambria" w:cs="Calibri"/>
          <w:color w:val="000000"/>
          <w:sz w:val="20"/>
          <w:szCs w:val="20"/>
          <w:lang w:eastAsia="en-US"/>
        </w:rPr>
        <w:t xml:space="preserve">Szczegółowym Opisie Przedmiotu Zamówienia – załączniku nr </w:t>
      </w:r>
      <w:r w:rsidR="0047552F">
        <w:rPr>
          <w:rFonts w:ascii="Cambria" w:eastAsiaTheme="minorHAnsi" w:hAnsi="Cambria" w:cs="Calibri"/>
          <w:color w:val="000000"/>
          <w:sz w:val="20"/>
          <w:szCs w:val="20"/>
          <w:lang w:eastAsia="en-US"/>
        </w:rPr>
        <w:t>7</w:t>
      </w:r>
      <w:r>
        <w:rPr>
          <w:rFonts w:ascii="Cambria" w:eastAsiaTheme="minorHAnsi" w:hAnsi="Cambria" w:cs="Calibri"/>
          <w:color w:val="000000"/>
          <w:sz w:val="20"/>
          <w:szCs w:val="20"/>
          <w:lang w:eastAsia="en-US"/>
        </w:rPr>
        <w:t xml:space="preserve"> do SWZ</w:t>
      </w:r>
      <w:r w:rsidRPr="00E34CCE">
        <w:rPr>
          <w:rFonts w:ascii="Cambria" w:eastAsiaTheme="minorHAnsi" w:hAnsi="Cambria" w:cs="Calibri"/>
          <w:color w:val="000000"/>
          <w:sz w:val="20"/>
          <w:szCs w:val="20"/>
          <w:lang w:eastAsia="en-US"/>
        </w:rPr>
        <w:t xml:space="preserve">. </w:t>
      </w:r>
    </w:p>
    <w:p w14:paraId="4ADC5CCB" w14:textId="77777777" w:rsidR="001E2BC9" w:rsidRPr="003A7C41" w:rsidRDefault="00BD1C28" w:rsidP="0047552F">
      <w:pPr>
        <w:widowControl w:val="0"/>
        <w:numPr>
          <w:ilvl w:val="0"/>
          <w:numId w:val="5"/>
        </w:numPr>
        <w:tabs>
          <w:tab w:val="clear" w:pos="720"/>
          <w:tab w:val="num" w:pos="426"/>
        </w:tabs>
        <w:suppressAutoHyphens w:val="0"/>
        <w:spacing w:before="120" w:after="120"/>
        <w:ind w:left="425" w:hanging="425"/>
        <w:jc w:val="both"/>
        <w:rPr>
          <w:rFonts w:ascii="Cambria" w:hAnsi="Cambria"/>
          <w:sz w:val="20"/>
          <w:szCs w:val="20"/>
        </w:rPr>
      </w:pPr>
      <w:r>
        <w:rPr>
          <w:rFonts w:asciiTheme="majorHAnsi" w:hAnsiTheme="majorHAnsi" w:cs="Arial"/>
          <w:sz w:val="20"/>
          <w:szCs w:val="20"/>
        </w:rPr>
        <w:t xml:space="preserve">Do </w:t>
      </w:r>
      <w:r w:rsidRPr="003A7C41">
        <w:rPr>
          <w:rFonts w:ascii="Cambria" w:hAnsi="Cambria" w:cs="Arial"/>
          <w:sz w:val="20"/>
          <w:szCs w:val="20"/>
        </w:rPr>
        <w:t xml:space="preserve">obowiązków </w:t>
      </w:r>
      <w:r w:rsidR="001E2BC9" w:rsidRPr="003A7C41">
        <w:rPr>
          <w:rFonts w:ascii="Cambria" w:hAnsi="Cambria" w:cs="Arial"/>
          <w:sz w:val="20"/>
          <w:szCs w:val="20"/>
        </w:rPr>
        <w:t>Wykonawc</w:t>
      </w:r>
      <w:r w:rsidRPr="003A7C41">
        <w:rPr>
          <w:rFonts w:ascii="Cambria" w:hAnsi="Cambria" w:cs="Arial"/>
          <w:sz w:val="20"/>
          <w:szCs w:val="20"/>
        </w:rPr>
        <w:t xml:space="preserve">y należy </w:t>
      </w:r>
      <w:r w:rsidR="00B03804" w:rsidRPr="003A7C41">
        <w:rPr>
          <w:rFonts w:ascii="Cambria" w:hAnsi="Cambria" w:cs="Arial"/>
          <w:sz w:val="20"/>
          <w:szCs w:val="20"/>
        </w:rPr>
        <w:t>w szczególności</w:t>
      </w:r>
      <w:r w:rsidR="001E2BC9" w:rsidRPr="003A7C41">
        <w:rPr>
          <w:rFonts w:ascii="Cambria" w:hAnsi="Cambria" w:cs="Arial"/>
          <w:sz w:val="20"/>
          <w:szCs w:val="20"/>
        </w:rPr>
        <w:t>:</w:t>
      </w:r>
    </w:p>
    <w:p w14:paraId="58AA18C4" w14:textId="108504AD" w:rsidR="00846E00" w:rsidRPr="00846E00" w:rsidRDefault="0047552F" w:rsidP="00011F5A">
      <w:pPr>
        <w:pStyle w:val="Akapitzlist"/>
        <w:widowControl w:val="0"/>
        <w:numPr>
          <w:ilvl w:val="0"/>
          <w:numId w:val="14"/>
        </w:numPr>
        <w:suppressAutoHyphens w:val="0"/>
        <w:jc w:val="both"/>
        <w:rPr>
          <w:rFonts w:ascii="Cambria" w:hAnsi="Cambria"/>
          <w:sz w:val="20"/>
          <w:szCs w:val="20"/>
        </w:rPr>
      </w:pPr>
      <w:r w:rsidRPr="00846E00">
        <w:rPr>
          <w:rFonts w:ascii="Cambria" w:hAnsi="Cambria"/>
          <w:sz w:val="20"/>
          <w:szCs w:val="20"/>
        </w:rPr>
        <w:t xml:space="preserve">wykonanie </w:t>
      </w:r>
      <w:r w:rsidRPr="00846E00">
        <w:rPr>
          <w:rFonts w:ascii="Cambria" w:hAnsi="Cambria"/>
          <w:b/>
          <w:sz w:val="20"/>
          <w:szCs w:val="20"/>
        </w:rPr>
        <w:t>harmonogramu</w:t>
      </w:r>
      <w:r w:rsidRPr="00846E00">
        <w:rPr>
          <w:rFonts w:ascii="Cambria" w:hAnsi="Cambria"/>
          <w:sz w:val="20"/>
          <w:szCs w:val="20"/>
        </w:rPr>
        <w:t xml:space="preserve">, określającego termin rozpoczęcia, czas trwania poszczególnych </w:t>
      </w:r>
      <w:r w:rsidR="003A7C41" w:rsidRPr="00846E00">
        <w:rPr>
          <w:rFonts w:ascii="Cambria" w:hAnsi="Cambria"/>
          <w:sz w:val="20"/>
          <w:szCs w:val="20"/>
        </w:rPr>
        <w:t>etapów, o których mowa w OPZ.</w:t>
      </w:r>
    </w:p>
    <w:p w14:paraId="0FA656FE" w14:textId="77777777" w:rsidR="00846E00" w:rsidRPr="00846E00" w:rsidRDefault="00846E00" w:rsidP="00011F5A">
      <w:pPr>
        <w:pStyle w:val="Akapitzlist"/>
        <w:widowControl w:val="0"/>
        <w:numPr>
          <w:ilvl w:val="0"/>
          <w:numId w:val="14"/>
        </w:numPr>
        <w:suppressAutoHyphens w:val="0"/>
        <w:jc w:val="both"/>
        <w:rPr>
          <w:rFonts w:ascii="Cambria" w:hAnsi="Cambria"/>
          <w:sz w:val="20"/>
          <w:szCs w:val="20"/>
        </w:rPr>
      </w:pPr>
      <w:r w:rsidRPr="00846E00">
        <w:rPr>
          <w:rFonts w:ascii="Cambria" w:hAnsi="Cambria" w:cstheme="minorHAnsi"/>
          <w:sz w:val="20"/>
          <w:szCs w:val="20"/>
        </w:rPr>
        <w:t xml:space="preserve">przygotowanie dokumentacji SZBI dla Urzędu Gminy w Bałtowie oraz GOPS w Bałtowie, </w:t>
      </w:r>
    </w:p>
    <w:p w14:paraId="257B14A7" w14:textId="77777777" w:rsidR="00846E00" w:rsidRPr="00846E00" w:rsidRDefault="00846E00" w:rsidP="00011F5A">
      <w:pPr>
        <w:pStyle w:val="Akapitzlist"/>
        <w:widowControl w:val="0"/>
        <w:numPr>
          <w:ilvl w:val="0"/>
          <w:numId w:val="14"/>
        </w:numPr>
        <w:suppressAutoHyphens w:val="0"/>
        <w:jc w:val="both"/>
        <w:rPr>
          <w:rFonts w:ascii="Cambria" w:hAnsi="Cambria"/>
          <w:sz w:val="20"/>
          <w:szCs w:val="20"/>
        </w:rPr>
      </w:pPr>
      <w:r w:rsidRPr="00846E00">
        <w:rPr>
          <w:rFonts w:ascii="Cambria" w:hAnsi="Cambria" w:cstheme="minorHAnsi"/>
          <w:sz w:val="20"/>
          <w:szCs w:val="20"/>
        </w:rPr>
        <w:t xml:space="preserve">wykonanie audytu SZBI dla Urzędu Gminy i GOPS, </w:t>
      </w:r>
    </w:p>
    <w:p w14:paraId="75ECD512" w14:textId="77777777" w:rsidR="00846E00" w:rsidRPr="00846E00" w:rsidRDefault="00846E00" w:rsidP="00011F5A">
      <w:pPr>
        <w:pStyle w:val="Akapitzlist"/>
        <w:widowControl w:val="0"/>
        <w:numPr>
          <w:ilvl w:val="0"/>
          <w:numId w:val="14"/>
        </w:numPr>
        <w:suppressAutoHyphens w:val="0"/>
        <w:jc w:val="both"/>
        <w:rPr>
          <w:rFonts w:ascii="Cambria" w:hAnsi="Cambria"/>
          <w:sz w:val="20"/>
          <w:szCs w:val="20"/>
        </w:rPr>
      </w:pPr>
      <w:r w:rsidRPr="00846E00">
        <w:rPr>
          <w:rFonts w:ascii="Cambria" w:hAnsi="Cambria" w:cstheme="minorHAnsi"/>
          <w:sz w:val="20"/>
          <w:szCs w:val="20"/>
        </w:rPr>
        <w:t xml:space="preserve">przeprowadzenie szkoleń dla pracowników IT oraz administracyjnych z zakresu cyberbezpieczeństwa, </w:t>
      </w:r>
    </w:p>
    <w:p w14:paraId="7645048D" w14:textId="35B82EEC" w:rsidR="00846E00" w:rsidRPr="00846E00" w:rsidRDefault="00846E00" w:rsidP="00011F5A">
      <w:pPr>
        <w:pStyle w:val="Akapitzlist"/>
        <w:widowControl w:val="0"/>
        <w:numPr>
          <w:ilvl w:val="0"/>
          <w:numId w:val="14"/>
        </w:numPr>
        <w:suppressAutoHyphens w:val="0"/>
        <w:jc w:val="both"/>
        <w:rPr>
          <w:rFonts w:ascii="Cambria" w:hAnsi="Cambria"/>
          <w:sz w:val="20"/>
          <w:szCs w:val="20"/>
        </w:rPr>
      </w:pPr>
      <w:r w:rsidRPr="00846E00">
        <w:rPr>
          <w:rFonts w:ascii="Cambria" w:hAnsi="Cambria" w:cstheme="minorHAnsi"/>
          <w:sz w:val="20"/>
          <w:szCs w:val="20"/>
        </w:rPr>
        <w:t>przekazanie materiałów szkoleniowych i raportów z audytu.</w:t>
      </w:r>
    </w:p>
    <w:p w14:paraId="63D70B83" w14:textId="77777777" w:rsidR="003A7C41" w:rsidRPr="003A7C41" w:rsidRDefault="003A7C41" w:rsidP="0047552F">
      <w:pPr>
        <w:widowControl w:val="0"/>
        <w:suppressAutoHyphens w:val="0"/>
        <w:spacing w:before="120"/>
        <w:ind w:left="425"/>
        <w:jc w:val="both"/>
        <w:rPr>
          <w:rFonts w:ascii="Cambria" w:hAnsi="Cambria"/>
          <w:sz w:val="20"/>
          <w:szCs w:val="20"/>
        </w:rPr>
      </w:pPr>
    </w:p>
    <w:p w14:paraId="4BE181C5" w14:textId="77777777" w:rsidR="006210D9" w:rsidRPr="006210D9" w:rsidRDefault="006210D9" w:rsidP="006210D9">
      <w:pPr>
        <w:pStyle w:val="Akapitzlist"/>
        <w:numPr>
          <w:ilvl w:val="0"/>
          <w:numId w:val="5"/>
        </w:numPr>
        <w:jc w:val="both"/>
        <w:rPr>
          <w:rFonts w:ascii="Cambria" w:eastAsiaTheme="minorHAnsi" w:hAnsi="Cambria" w:cs="Calibri"/>
          <w:sz w:val="20"/>
          <w:szCs w:val="20"/>
          <w:lang w:eastAsia="en-US"/>
        </w:rPr>
      </w:pPr>
      <w:r w:rsidRPr="003A7C41">
        <w:rPr>
          <w:rFonts w:ascii="Cambria" w:eastAsiaTheme="minorHAnsi" w:hAnsi="Cambria" w:cs="Calibri"/>
          <w:sz w:val="20"/>
          <w:szCs w:val="20"/>
          <w:lang w:eastAsia="en-US"/>
        </w:rPr>
        <w:t xml:space="preserve">Wykonawca jest zobowiązany w terminie </w:t>
      </w:r>
      <w:r w:rsidRPr="003A7C41">
        <w:rPr>
          <w:rFonts w:ascii="Cambria" w:eastAsiaTheme="minorHAnsi" w:hAnsi="Cambria" w:cs="Calibri"/>
          <w:b/>
          <w:sz w:val="20"/>
          <w:szCs w:val="20"/>
          <w:lang w:eastAsia="en-US"/>
        </w:rPr>
        <w:t>5 dni od</w:t>
      </w:r>
      <w:r w:rsidRPr="006210D9">
        <w:rPr>
          <w:rFonts w:ascii="Cambria" w:eastAsiaTheme="minorHAnsi" w:hAnsi="Cambria" w:cs="Calibri"/>
          <w:b/>
          <w:sz w:val="20"/>
          <w:szCs w:val="20"/>
          <w:lang w:eastAsia="en-US"/>
        </w:rPr>
        <w:t xml:space="preserve"> podpisania umowy</w:t>
      </w:r>
      <w:r w:rsidRPr="006210D9">
        <w:rPr>
          <w:rFonts w:ascii="Cambria" w:eastAsiaTheme="minorHAnsi" w:hAnsi="Cambria" w:cs="Calibri"/>
          <w:sz w:val="20"/>
          <w:szCs w:val="20"/>
          <w:lang w:eastAsia="en-US"/>
        </w:rPr>
        <w:t xml:space="preserve"> przedstawić Zamawiającemu Harmonogram </w:t>
      </w:r>
      <w:r>
        <w:rPr>
          <w:rFonts w:ascii="Cambria" w:eastAsiaTheme="minorHAnsi" w:hAnsi="Cambria" w:cs="Calibri"/>
          <w:sz w:val="20"/>
          <w:szCs w:val="20"/>
          <w:lang w:eastAsia="en-US"/>
        </w:rPr>
        <w:t xml:space="preserve">, o którym mowa w </w:t>
      </w:r>
      <w:r w:rsidRPr="006210D9">
        <w:rPr>
          <w:rFonts w:ascii="Cambria" w:eastAsiaTheme="minorHAnsi" w:hAnsi="Cambria" w:cs="Calibri"/>
          <w:sz w:val="20"/>
          <w:szCs w:val="20"/>
          <w:lang w:eastAsia="en-US"/>
        </w:rPr>
        <w:t xml:space="preserve">§ </w:t>
      </w:r>
      <w:r>
        <w:rPr>
          <w:rFonts w:ascii="Cambria" w:eastAsiaTheme="minorHAnsi" w:hAnsi="Cambria" w:cs="Calibri"/>
          <w:sz w:val="20"/>
          <w:szCs w:val="20"/>
          <w:lang w:eastAsia="en-US"/>
        </w:rPr>
        <w:t>3 ust. 2 pkt 1).</w:t>
      </w:r>
      <w:r w:rsidRPr="006210D9">
        <w:rPr>
          <w:rFonts w:ascii="Cambria" w:eastAsiaTheme="minorHAnsi" w:hAnsi="Cambria" w:cs="Calibri"/>
          <w:sz w:val="20"/>
          <w:szCs w:val="20"/>
          <w:lang w:eastAsia="en-US"/>
        </w:rPr>
        <w:t xml:space="preserve"> </w:t>
      </w:r>
    </w:p>
    <w:p w14:paraId="253C52F6" w14:textId="77777777" w:rsidR="006210D9" w:rsidRPr="005B16C3" w:rsidRDefault="006210D9" w:rsidP="00BC6342">
      <w:pPr>
        <w:pStyle w:val="Akapitzlist"/>
        <w:numPr>
          <w:ilvl w:val="0"/>
          <w:numId w:val="5"/>
        </w:numPr>
        <w:suppressAutoHyphens w:val="0"/>
        <w:autoSpaceDE w:val="0"/>
        <w:autoSpaceDN w:val="0"/>
        <w:adjustRightInd w:val="0"/>
        <w:jc w:val="both"/>
        <w:rPr>
          <w:rFonts w:ascii="Cambria" w:eastAsiaTheme="minorHAnsi" w:hAnsi="Cambria" w:cs="Calibri"/>
          <w:sz w:val="20"/>
          <w:szCs w:val="20"/>
          <w:lang w:eastAsia="en-US"/>
        </w:rPr>
      </w:pPr>
      <w:r w:rsidRPr="005B16C3">
        <w:rPr>
          <w:rFonts w:ascii="Cambria" w:eastAsiaTheme="minorHAnsi" w:hAnsi="Cambria" w:cs="Calibri"/>
          <w:sz w:val="20"/>
          <w:szCs w:val="20"/>
          <w:lang w:eastAsia="en-US"/>
        </w:rPr>
        <w:t xml:space="preserve">Zarówno Harmonogram, jak i wszystkie etapy prac wymagają akceptacji Zamawiającego. Zamawiający zastrzega sobie prawo do wniesienia uwag lub zastrzeżeń do harmonogramu  </w:t>
      </w:r>
      <w:r w:rsidRPr="005B16C3">
        <w:rPr>
          <w:rFonts w:ascii="Cambria" w:eastAsiaTheme="minorHAnsi" w:hAnsi="Cambria" w:cs="Calibri"/>
          <w:sz w:val="20"/>
          <w:szCs w:val="20"/>
          <w:lang w:eastAsia="en-US"/>
        </w:rPr>
        <w:br/>
        <w:t>i etapów prac w terminie 5 dni od dnia jego otrzymania. Wykonawca zobowiązany jest uwzględnić uwagi Zamawiającego</w:t>
      </w:r>
      <w:r w:rsidR="005B16C3" w:rsidRPr="005B16C3">
        <w:rPr>
          <w:rFonts w:ascii="Cambria" w:eastAsiaTheme="minorHAnsi" w:hAnsi="Cambria" w:cs="Calibri"/>
          <w:sz w:val="20"/>
          <w:szCs w:val="20"/>
          <w:lang w:eastAsia="en-US"/>
        </w:rPr>
        <w:t xml:space="preserve"> </w:t>
      </w:r>
      <w:r w:rsidRPr="005B16C3">
        <w:rPr>
          <w:rFonts w:ascii="Cambria" w:eastAsiaTheme="minorHAnsi" w:hAnsi="Cambria" w:cs="Calibri"/>
          <w:sz w:val="20"/>
          <w:szCs w:val="20"/>
          <w:lang w:eastAsia="en-US"/>
        </w:rPr>
        <w:t>i przekazać ostateczny harmonogram w terminie 5 dni od dnia otrzymania uwag.</w:t>
      </w:r>
    </w:p>
    <w:p w14:paraId="16476C87" w14:textId="3F336623" w:rsidR="005A394D" w:rsidRPr="00513B3A" w:rsidRDefault="006210D9" w:rsidP="00513B3A">
      <w:pPr>
        <w:pStyle w:val="Akapitzlist"/>
        <w:numPr>
          <w:ilvl w:val="0"/>
          <w:numId w:val="5"/>
        </w:numPr>
        <w:suppressAutoHyphens w:val="0"/>
        <w:autoSpaceDE w:val="0"/>
        <w:autoSpaceDN w:val="0"/>
        <w:adjustRightInd w:val="0"/>
        <w:jc w:val="both"/>
        <w:rPr>
          <w:rFonts w:ascii="Cambria" w:eastAsiaTheme="minorHAnsi" w:hAnsi="Cambria" w:cs="Calibri"/>
          <w:sz w:val="20"/>
          <w:szCs w:val="20"/>
          <w:lang w:eastAsia="en-US"/>
        </w:rPr>
      </w:pPr>
      <w:r w:rsidRPr="006210D9">
        <w:rPr>
          <w:rFonts w:ascii="Cambria" w:eastAsiaTheme="minorHAnsi" w:hAnsi="Cambria" w:cs="Calibri"/>
          <w:sz w:val="20"/>
          <w:szCs w:val="20"/>
          <w:lang w:eastAsia="en-US"/>
        </w:rPr>
        <w:t xml:space="preserve">Wykonawca jest zobowiązany do spełnienia wymienionych w OPZ - załączniku nr 7 do SWZ </w:t>
      </w:r>
      <w:r w:rsidR="00E20D7F" w:rsidRPr="00E20D7F">
        <w:rPr>
          <w:rFonts w:ascii="Cambria" w:eastAsiaTheme="minorHAnsi" w:hAnsi="Cambria" w:cs="Calibri"/>
          <w:sz w:val="20"/>
          <w:szCs w:val="20"/>
          <w:lang w:eastAsia="en-US"/>
        </w:rPr>
        <w:t>wymagań niezbędnych do prawidłowej realizacji przedmiotu Umowy, w tym w szczególności dotyczących opracowania i aktualizacji Systemu Zarządzania Bezpieczeństwem Informacji (SZBI), wykonania audytów bezpieczeństwa informacji, przeprowadzenia szkoleń z zakresu cyberbezpieczeństwa oraz opracowania raportów i dokumentacji, zgodnie z wymaganiami wynikającymi z aktualnych przepisów powszechnie obowiązującego prawa, odpowiednich norm, standardów oraz wytycznych dotyczących bezpieczeństwa informacji.</w:t>
      </w:r>
    </w:p>
    <w:p w14:paraId="4D1B439F" w14:textId="77777777" w:rsidR="001B3BEF" w:rsidRPr="001B3BEF" w:rsidRDefault="001B3BEF" w:rsidP="001B3BEF">
      <w:pPr>
        <w:suppressAutoHyphens w:val="0"/>
        <w:autoSpaceDE w:val="0"/>
        <w:autoSpaceDN w:val="0"/>
        <w:adjustRightInd w:val="0"/>
        <w:spacing w:line="360" w:lineRule="auto"/>
        <w:jc w:val="center"/>
        <w:rPr>
          <w:rFonts w:ascii="Cambria" w:eastAsiaTheme="minorHAnsi" w:hAnsi="Cambria" w:cs="Calibri"/>
          <w:color w:val="000000"/>
          <w:sz w:val="20"/>
          <w:szCs w:val="20"/>
          <w:lang w:eastAsia="en-US"/>
        </w:rPr>
      </w:pPr>
      <w:r w:rsidRPr="001B3BEF">
        <w:rPr>
          <w:rFonts w:ascii="Cambria" w:eastAsiaTheme="minorHAnsi" w:hAnsi="Cambria" w:cs="Calibri"/>
          <w:b/>
          <w:bCs/>
          <w:color w:val="000000"/>
          <w:sz w:val="20"/>
          <w:szCs w:val="20"/>
          <w:lang w:eastAsia="en-US"/>
        </w:rPr>
        <w:t xml:space="preserve">§ </w:t>
      </w:r>
      <w:r>
        <w:rPr>
          <w:rFonts w:ascii="Cambria" w:eastAsiaTheme="minorHAnsi" w:hAnsi="Cambria" w:cs="Calibri"/>
          <w:b/>
          <w:bCs/>
          <w:color w:val="000000"/>
          <w:sz w:val="20"/>
          <w:szCs w:val="20"/>
          <w:lang w:eastAsia="en-US"/>
        </w:rPr>
        <w:t>4</w:t>
      </w:r>
    </w:p>
    <w:p w14:paraId="29FDF6AA" w14:textId="77777777" w:rsidR="001B3BEF" w:rsidRPr="001B3BEF" w:rsidRDefault="001B3BEF" w:rsidP="001B3BEF">
      <w:pPr>
        <w:suppressAutoHyphens w:val="0"/>
        <w:autoSpaceDE w:val="0"/>
        <w:autoSpaceDN w:val="0"/>
        <w:adjustRightInd w:val="0"/>
        <w:spacing w:line="360" w:lineRule="auto"/>
        <w:jc w:val="center"/>
        <w:rPr>
          <w:rFonts w:ascii="Cambria" w:eastAsiaTheme="minorHAnsi" w:hAnsi="Cambria" w:cs="Calibri"/>
          <w:color w:val="000000"/>
          <w:sz w:val="20"/>
          <w:szCs w:val="20"/>
          <w:lang w:eastAsia="en-US"/>
        </w:rPr>
      </w:pPr>
      <w:r w:rsidRPr="001B3BEF">
        <w:rPr>
          <w:rFonts w:ascii="Cambria" w:eastAsiaTheme="minorHAnsi" w:hAnsi="Cambria" w:cs="Calibri"/>
          <w:b/>
          <w:bCs/>
          <w:color w:val="000000"/>
          <w:sz w:val="20"/>
          <w:szCs w:val="20"/>
          <w:lang w:eastAsia="en-US"/>
        </w:rPr>
        <w:t>Sposób realizacji umowy</w:t>
      </w:r>
    </w:p>
    <w:p w14:paraId="0EECB1AD" w14:textId="2E8E7236" w:rsidR="001B3BEF" w:rsidRPr="001B3BEF" w:rsidRDefault="001B3BEF" w:rsidP="00011F5A">
      <w:pPr>
        <w:numPr>
          <w:ilvl w:val="0"/>
          <w:numId w:val="8"/>
        </w:numPr>
        <w:suppressAutoHyphens w:val="0"/>
        <w:autoSpaceDE w:val="0"/>
        <w:autoSpaceDN w:val="0"/>
        <w:adjustRightInd w:val="0"/>
        <w:spacing w:line="276" w:lineRule="auto"/>
        <w:ind w:left="426" w:hanging="426"/>
        <w:jc w:val="both"/>
        <w:rPr>
          <w:rFonts w:ascii="Cambria" w:eastAsiaTheme="minorHAnsi" w:hAnsi="Cambria" w:cs="Calibri"/>
          <w:color w:val="000000"/>
          <w:sz w:val="20"/>
          <w:szCs w:val="20"/>
          <w:lang w:eastAsia="en-US"/>
        </w:rPr>
      </w:pPr>
      <w:r w:rsidRPr="001B3BEF">
        <w:rPr>
          <w:rFonts w:ascii="Cambria" w:eastAsiaTheme="minorHAnsi" w:hAnsi="Cambria" w:cs="Calibri"/>
          <w:color w:val="000000"/>
          <w:sz w:val="20"/>
          <w:szCs w:val="20"/>
          <w:lang w:eastAsia="en-US"/>
        </w:rPr>
        <w:t xml:space="preserve">Strony przy realizacji Umowy stosują język polski. Przedmiot Umowy, </w:t>
      </w:r>
      <w:r w:rsidR="00B616BC" w:rsidRPr="00B616BC">
        <w:rPr>
          <w:rFonts w:ascii="Cambria" w:eastAsiaTheme="minorHAnsi" w:hAnsi="Cambria" w:cs="Calibri"/>
          <w:color w:val="000000"/>
          <w:sz w:val="20"/>
          <w:szCs w:val="20"/>
          <w:lang w:eastAsia="en-US"/>
        </w:rPr>
        <w:t>w tym dokumentacja, raporty oraz materiały szkoleniowe, zostaną sporządzone i przekazane w języku polskim.</w:t>
      </w:r>
      <w:r w:rsidRPr="001B3BEF">
        <w:rPr>
          <w:rFonts w:ascii="Cambria" w:eastAsiaTheme="minorHAnsi" w:hAnsi="Cambria" w:cs="Calibri"/>
          <w:color w:val="000000"/>
          <w:sz w:val="20"/>
          <w:szCs w:val="20"/>
          <w:lang w:eastAsia="en-US"/>
        </w:rPr>
        <w:t xml:space="preserve">. </w:t>
      </w:r>
    </w:p>
    <w:p w14:paraId="2968EC20" w14:textId="77777777" w:rsidR="001B3BEF" w:rsidRPr="001B3BEF" w:rsidRDefault="001B3BEF" w:rsidP="00011F5A">
      <w:pPr>
        <w:numPr>
          <w:ilvl w:val="0"/>
          <w:numId w:val="8"/>
        </w:numPr>
        <w:suppressAutoHyphens w:val="0"/>
        <w:autoSpaceDE w:val="0"/>
        <w:autoSpaceDN w:val="0"/>
        <w:adjustRightInd w:val="0"/>
        <w:spacing w:before="120" w:after="120" w:line="276" w:lineRule="auto"/>
        <w:ind w:left="425" w:hanging="425"/>
        <w:jc w:val="both"/>
        <w:rPr>
          <w:rFonts w:ascii="Cambria" w:eastAsiaTheme="minorHAnsi" w:hAnsi="Cambria" w:cs="Calibri"/>
          <w:color w:val="000000"/>
          <w:sz w:val="20"/>
          <w:szCs w:val="20"/>
          <w:lang w:eastAsia="en-US"/>
        </w:rPr>
      </w:pPr>
      <w:r w:rsidRPr="001B3BEF">
        <w:rPr>
          <w:rFonts w:ascii="Cambria" w:eastAsiaTheme="minorHAnsi" w:hAnsi="Cambria" w:cs="Calibri"/>
          <w:color w:val="000000"/>
          <w:sz w:val="20"/>
          <w:szCs w:val="20"/>
          <w:lang w:eastAsia="en-US"/>
        </w:rPr>
        <w:t xml:space="preserve">Zamawiający zastrzega sobie prawo korzystania w trakcie wykonywania Umowy z usług osób trzecich celem kontroli jakości i sposobu prowadzenia całości lub poszczególnych prac objętych Umową, jak również do przeprowadzenia takiej kontroli samodzielnie. Osobom posiadającym pisemne upoważnienie ze strony Zamawiającego, Wykonawca zobowiązany będzie udzielić niezwłocznie wszelkich informacji, danych i wyjaśnień w żądanym zakresie oraz udostępnić i zaprezentować rezultaty prowadzonych prac, jak również zapewnić możliwość ich kontroli. Zamawiający we własnym zakresie pokryje koszty związane z przeprowadzeniem kontroli jakości i sposobu prowadzenia całości lub poszczególnych prac objętych Umową przez osoby trzecie. </w:t>
      </w:r>
    </w:p>
    <w:p w14:paraId="39375CE5" w14:textId="360744DA" w:rsidR="005A1022" w:rsidRPr="005A1022" w:rsidRDefault="001B3BEF" w:rsidP="00011F5A">
      <w:pPr>
        <w:numPr>
          <w:ilvl w:val="0"/>
          <w:numId w:val="8"/>
        </w:numPr>
        <w:suppressAutoHyphens w:val="0"/>
        <w:autoSpaceDE w:val="0"/>
        <w:autoSpaceDN w:val="0"/>
        <w:adjustRightInd w:val="0"/>
        <w:spacing w:before="120" w:line="276" w:lineRule="auto"/>
        <w:ind w:left="425" w:hanging="425"/>
        <w:jc w:val="both"/>
        <w:rPr>
          <w:rFonts w:ascii="Cambria" w:eastAsiaTheme="minorHAnsi" w:hAnsi="Cambria" w:cs="Calibri"/>
          <w:color w:val="000000"/>
          <w:sz w:val="20"/>
          <w:szCs w:val="20"/>
          <w:lang w:eastAsia="en-US"/>
        </w:rPr>
      </w:pPr>
      <w:r w:rsidRPr="001B3BEF">
        <w:rPr>
          <w:rFonts w:ascii="Cambria" w:eastAsiaTheme="minorHAnsi" w:hAnsi="Cambria" w:cs="Calibri"/>
          <w:sz w:val="20"/>
          <w:szCs w:val="20"/>
          <w:lang w:eastAsia="en-US"/>
        </w:rPr>
        <w:t xml:space="preserve">Przystąpienie do wykonania Przedmiotu Umowy </w:t>
      </w:r>
      <w:r w:rsidR="006B4D2E" w:rsidRPr="006B4D2E">
        <w:rPr>
          <w:rFonts w:ascii="Cambria" w:eastAsiaTheme="minorHAnsi" w:hAnsi="Cambria" w:cs="Calibri"/>
          <w:sz w:val="20"/>
          <w:szCs w:val="20"/>
          <w:lang w:eastAsia="en-US"/>
        </w:rPr>
        <w:t xml:space="preserve">nastąpi w dniu zawarcia Umowy i zakończy się w nieprzekraczalnym terminie określonym w § 2 ust. 1 Umowy, z wyłączeniem usług wsparcia obejmujących aktualizację i dostosowywanie dokumentacji SZBI do zmieniających się przepisów </w:t>
      </w:r>
      <w:r w:rsidR="006B4D2E" w:rsidRPr="006B4D2E">
        <w:rPr>
          <w:rFonts w:ascii="Cambria" w:eastAsiaTheme="minorHAnsi" w:hAnsi="Cambria" w:cs="Calibri"/>
          <w:sz w:val="20"/>
          <w:szCs w:val="20"/>
          <w:lang w:eastAsia="en-US"/>
        </w:rPr>
        <w:lastRenderedPageBreak/>
        <w:t>prawa oraz wymagań bezpieczeństwa informacji, świadczonych przez okres określony w Umowie i OPZ.</w:t>
      </w:r>
      <w:r w:rsidRPr="001B3BEF">
        <w:rPr>
          <w:rFonts w:ascii="Cambria" w:eastAsiaTheme="minorHAnsi" w:hAnsi="Cambria" w:cs="Calibri"/>
          <w:sz w:val="20"/>
          <w:szCs w:val="20"/>
          <w:lang w:eastAsia="en-US"/>
        </w:rPr>
        <w:t xml:space="preserve">. </w:t>
      </w:r>
    </w:p>
    <w:p w14:paraId="1BF38BCB" w14:textId="77777777" w:rsidR="001B3BEF" w:rsidRPr="001B3BEF" w:rsidRDefault="001B3BEF" w:rsidP="001B3BEF">
      <w:pPr>
        <w:suppressAutoHyphens w:val="0"/>
        <w:autoSpaceDE w:val="0"/>
        <w:autoSpaceDN w:val="0"/>
        <w:adjustRightInd w:val="0"/>
        <w:spacing w:line="276" w:lineRule="auto"/>
        <w:jc w:val="both"/>
        <w:rPr>
          <w:rFonts w:ascii="Cambria" w:eastAsiaTheme="minorHAnsi" w:hAnsi="Cambria" w:cs="Calibri"/>
          <w:color w:val="000000"/>
          <w:sz w:val="20"/>
          <w:szCs w:val="20"/>
          <w:lang w:eastAsia="en-US"/>
        </w:rPr>
      </w:pPr>
    </w:p>
    <w:p w14:paraId="6946B2FA" w14:textId="77777777" w:rsidR="001B3BEF" w:rsidRPr="001B3BEF" w:rsidRDefault="001B3BEF" w:rsidP="001B3BEF">
      <w:pPr>
        <w:suppressAutoHyphens w:val="0"/>
        <w:autoSpaceDE w:val="0"/>
        <w:autoSpaceDN w:val="0"/>
        <w:adjustRightInd w:val="0"/>
        <w:spacing w:line="276" w:lineRule="auto"/>
        <w:jc w:val="center"/>
        <w:rPr>
          <w:rFonts w:ascii="Cambria" w:eastAsiaTheme="minorHAnsi" w:hAnsi="Cambria" w:cs="Calibri"/>
          <w:color w:val="000000"/>
          <w:sz w:val="20"/>
          <w:szCs w:val="20"/>
          <w:lang w:eastAsia="en-US"/>
        </w:rPr>
      </w:pPr>
      <w:r w:rsidRPr="001B3BEF">
        <w:rPr>
          <w:rFonts w:ascii="Cambria" w:eastAsiaTheme="minorHAnsi" w:hAnsi="Cambria" w:cs="Calibri"/>
          <w:b/>
          <w:bCs/>
          <w:color w:val="000000"/>
          <w:sz w:val="20"/>
          <w:szCs w:val="20"/>
          <w:lang w:eastAsia="en-US"/>
        </w:rPr>
        <w:t xml:space="preserve">§ </w:t>
      </w:r>
      <w:r w:rsidR="00F71C1F">
        <w:rPr>
          <w:rFonts w:ascii="Cambria" w:eastAsiaTheme="minorHAnsi" w:hAnsi="Cambria" w:cs="Calibri"/>
          <w:b/>
          <w:bCs/>
          <w:color w:val="000000"/>
          <w:sz w:val="20"/>
          <w:szCs w:val="20"/>
          <w:lang w:eastAsia="en-US"/>
        </w:rPr>
        <w:t>5</w:t>
      </w:r>
    </w:p>
    <w:p w14:paraId="584CFE8E" w14:textId="77777777" w:rsidR="001B3BEF" w:rsidRPr="001B3BEF" w:rsidRDefault="001B3BEF" w:rsidP="001B3BEF">
      <w:pPr>
        <w:suppressAutoHyphens w:val="0"/>
        <w:autoSpaceDE w:val="0"/>
        <w:autoSpaceDN w:val="0"/>
        <w:adjustRightInd w:val="0"/>
        <w:spacing w:line="276" w:lineRule="auto"/>
        <w:jc w:val="center"/>
        <w:rPr>
          <w:rFonts w:ascii="Cambria" w:eastAsiaTheme="minorHAnsi" w:hAnsi="Cambria" w:cs="Calibri"/>
          <w:color w:val="000000"/>
          <w:sz w:val="20"/>
          <w:szCs w:val="20"/>
          <w:lang w:eastAsia="en-US"/>
        </w:rPr>
      </w:pPr>
      <w:r w:rsidRPr="001B3BEF">
        <w:rPr>
          <w:rFonts w:ascii="Cambria" w:eastAsiaTheme="minorHAnsi" w:hAnsi="Cambria" w:cs="Calibri"/>
          <w:b/>
          <w:bCs/>
          <w:color w:val="000000"/>
          <w:sz w:val="20"/>
          <w:szCs w:val="20"/>
          <w:lang w:eastAsia="en-US"/>
        </w:rPr>
        <w:t>Zobowiązania Stron</w:t>
      </w:r>
    </w:p>
    <w:p w14:paraId="67DCA16C" w14:textId="1EBB90CA" w:rsidR="006B4D2E" w:rsidRPr="006B4D2E" w:rsidRDefault="006B4D2E" w:rsidP="00011F5A">
      <w:pPr>
        <w:pStyle w:val="Akapitzlist"/>
        <w:numPr>
          <w:ilvl w:val="0"/>
          <w:numId w:val="17"/>
        </w:numPr>
        <w:suppressAutoHyphens w:val="0"/>
        <w:autoSpaceDE w:val="0"/>
        <w:autoSpaceDN w:val="0"/>
        <w:adjustRightInd w:val="0"/>
        <w:spacing w:after="0"/>
        <w:ind w:left="426" w:hanging="426"/>
        <w:jc w:val="both"/>
        <w:rPr>
          <w:rFonts w:ascii="Cambria" w:eastAsiaTheme="minorHAnsi" w:hAnsi="Cambria" w:cs="Calibri"/>
          <w:color w:val="000000"/>
          <w:sz w:val="20"/>
          <w:szCs w:val="20"/>
          <w:lang w:eastAsia="en-US"/>
        </w:rPr>
      </w:pPr>
      <w:r w:rsidRPr="006B4D2E">
        <w:rPr>
          <w:rFonts w:ascii="Cambria" w:eastAsiaTheme="minorHAnsi" w:hAnsi="Cambria" w:cs="Calibri"/>
          <w:color w:val="000000"/>
          <w:sz w:val="20"/>
          <w:szCs w:val="20"/>
          <w:lang w:eastAsia="en-US"/>
        </w:rPr>
        <w:t xml:space="preserve">Zamawiający jest zobowiązany do współdziałania z Wykonawcą w granicach określonych prawem oraz Umową. </w:t>
      </w:r>
    </w:p>
    <w:p w14:paraId="16298FAB" w14:textId="58ADE3F4" w:rsidR="006B4D2E" w:rsidRPr="006B4D2E" w:rsidRDefault="006B4D2E" w:rsidP="00011F5A">
      <w:pPr>
        <w:pStyle w:val="Akapitzlist"/>
        <w:numPr>
          <w:ilvl w:val="0"/>
          <w:numId w:val="17"/>
        </w:numPr>
        <w:suppressAutoHyphens w:val="0"/>
        <w:autoSpaceDE w:val="0"/>
        <w:autoSpaceDN w:val="0"/>
        <w:adjustRightInd w:val="0"/>
        <w:spacing w:after="0"/>
        <w:ind w:left="426" w:hanging="426"/>
        <w:jc w:val="both"/>
        <w:rPr>
          <w:rFonts w:ascii="Cambria" w:eastAsiaTheme="minorHAnsi" w:hAnsi="Cambria" w:cs="Calibri"/>
          <w:color w:val="000000"/>
          <w:sz w:val="20"/>
          <w:szCs w:val="20"/>
          <w:lang w:eastAsia="en-US"/>
        </w:rPr>
      </w:pPr>
      <w:r w:rsidRPr="006B4D2E">
        <w:rPr>
          <w:rFonts w:ascii="Cambria" w:eastAsiaTheme="minorHAnsi" w:hAnsi="Cambria" w:cs="Calibri"/>
          <w:color w:val="000000"/>
          <w:sz w:val="20"/>
          <w:szCs w:val="20"/>
          <w:lang w:eastAsia="en-US"/>
        </w:rPr>
        <w:t xml:space="preserve">Zamawiający zobowiązuje się do zapewnienia Wykonawcy dostępu do posiadanych przez Zamawiającego informacji i dokumentów, aktualnych na dzień dostarczenia i poprawnych merytorycznie, niezbędnych do prawidłowego i należytego wykonywania czynności objętych Umową. </w:t>
      </w:r>
    </w:p>
    <w:p w14:paraId="53794805" w14:textId="570B7808" w:rsidR="006B4D2E" w:rsidRPr="006B4D2E" w:rsidRDefault="006B4D2E" w:rsidP="00011F5A">
      <w:pPr>
        <w:pStyle w:val="Akapitzlist"/>
        <w:numPr>
          <w:ilvl w:val="0"/>
          <w:numId w:val="17"/>
        </w:numPr>
        <w:suppressAutoHyphens w:val="0"/>
        <w:autoSpaceDE w:val="0"/>
        <w:autoSpaceDN w:val="0"/>
        <w:adjustRightInd w:val="0"/>
        <w:spacing w:after="0"/>
        <w:ind w:left="426" w:hanging="426"/>
        <w:jc w:val="both"/>
        <w:rPr>
          <w:rFonts w:ascii="Cambria" w:eastAsiaTheme="minorHAnsi" w:hAnsi="Cambria" w:cs="Calibri"/>
          <w:color w:val="000000"/>
          <w:sz w:val="20"/>
          <w:szCs w:val="20"/>
          <w:lang w:eastAsia="en-US"/>
        </w:rPr>
      </w:pPr>
      <w:r w:rsidRPr="006B4D2E">
        <w:rPr>
          <w:rFonts w:ascii="Cambria" w:eastAsiaTheme="minorHAnsi" w:hAnsi="Cambria" w:cs="Calibri"/>
          <w:color w:val="000000"/>
          <w:sz w:val="20"/>
          <w:szCs w:val="20"/>
          <w:lang w:eastAsia="en-US"/>
        </w:rPr>
        <w:t xml:space="preserve">Zamawiający zobowiązuje się do każdorazowego, niezwłocznego zawiadamiania Wykonawcy o zmianach zasad organizacji i działania Zamawiającego w zakresie objętym Umową. </w:t>
      </w:r>
    </w:p>
    <w:p w14:paraId="6ECCCACB" w14:textId="48483A06" w:rsidR="006B4D2E" w:rsidRPr="006B4D2E" w:rsidRDefault="006B4D2E" w:rsidP="00011F5A">
      <w:pPr>
        <w:pStyle w:val="Akapitzlist"/>
        <w:numPr>
          <w:ilvl w:val="0"/>
          <w:numId w:val="17"/>
        </w:numPr>
        <w:suppressAutoHyphens w:val="0"/>
        <w:autoSpaceDE w:val="0"/>
        <w:autoSpaceDN w:val="0"/>
        <w:adjustRightInd w:val="0"/>
        <w:spacing w:after="0"/>
        <w:ind w:left="426" w:hanging="426"/>
        <w:jc w:val="both"/>
        <w:rPr>
          <w:rFonts w:ascii="Cambria" w:eastAsiaTheme="minorHAnsi" w:hAnsi="Cambria" w:cs="Calibri"/>
          <w:color w:val="000000"/>
          <w:sz w:val="20"/>
          <w:szCs w:val="20"/>
          <w:lang w:eastAsia="en-US"/>
        </w:rPr>
      </w:pPr>
      <w:r w:rsidRPr="006B4D2E">
        <w:rPr>
          <w:rFonts w:ascii="Cambria" w:eastAsiaTheme="minorHAnsi" w:hAnsi="Cambria" w:cs="Calibri"/>
          <w:color w:val="000000"/>
          <w:sz w:val="20"/>
          <w:szCs w:val="20"/>
          <w:lang w:eastAsia="en-US"/>
        </w:rPr>
        <w:t xml:space="preserve">Wykonawca gwarantuje, że wszystkie osoby Wykonawcy realizujące w imieniu Wykonawcy Umowę będą posiadały umiejętności i doświadczenie odpowiednie do zakresu czynności powierzanych tym osobom, przy uwzględnieniu potrzeb i preferencji Zamawiającego. </w:t>
      </w:r>
    </w:p>
    <w:p w14:paraId="418CCBED" w14:textId="54DFF3BB" w:rsidR="006B4D2E" w:rsidRPr="006B4D2E" w:rsidRDefault="006B4D2E" w:rsidP="00011F5A">
      <w:pPr>
        <w:pStyle w:val="Akapitzlist"/>
        <w:numPr>
          <w:ilvl w:val="0"/>
          <w:numId w:val="17"/>
        </w:numPr>
        <w:suppressAutoHyphens w:val="0"/>
        <w:autoSpaceDE w:val="0"/>
        <w:autoSpaceDN w:val="0"/>
        <w:adjustRightInd w:val="0"/>
        <w:spacing w:after="0"/>
        <w:ind w:left="426" w:hanging="426"/>
        <w:jc w:val="both"/>
        <w:rPr>
          <w:rFonts w:ascii="Cambria" w:eastAsiaTheme="minorHAnsi" w:hAnsi="Cambria" w:cs="Calibri"/>
          <w:color w:val="000000"/>
          <w:sz w:val="20"/>
          <w:szCs w:val="20"/>
          <w:lang w:eastAsia="en-US"/>
        </w:rPr>
      </w:pPr>
      <w:r w:rsidRPr="006B4D2E">
        <w:rPr>
          <w:rFonts w:ascii="Cambria" w:eastAsiaTheme="minorHAnsi" w:hAnsi="Cambria" w:cs="Calibri"/>
          <w:color w:val="000000"/>
          <w:sz w:val="20"/>
          <w:szCs w:val="20"/>
          <w:lang w:eastAsia="en-US"/>
        </w:rPr>
        <w:t xml:space="preserve">Wykonawca ponosi odpowiedzialność za wszelkie działania i zaniechania osób, które Wykonawca dopuścił do realizacji Umowy – jak za swoje własne działania lub zaniechania. </w:t>
      </w:r>
    </w:p>
    <w:p w14:paraId="51781871" w14:textId="4B0CEB99" w:rsidR="006B4D2E" w:rsidRPr="006B4D2E" w:rsidRDefault="006B4D2E" w:rsidP="00011F5A">
      <w:pPr>
        <w:pStyle w:val="Akapitzlist"/>
        <w:numPr>
          <w:ilvl w:val="0"/>
          <w:numId w:val="17"/>
        </w:numPr>
        <w:suppressAutoHyphens w:val="0"/>
        <w:autoSpaceDE w:val="0"/>
        <w:autoSpaceDN w:val="0"/>
        <w:adjustRightInd w:val="0"/>
        <w:spacing w:after="0"/>
        <w:ind w:left="426" w:hanging="426"/>
        <w:jc w:val="both"/>
        <w:rPr>
          <w:rFonts w:ascii="Cambria" w:eastAsiaTheme="minorHAnsi" w:hAnsi="Cambria" w:cs="Calibri"/>
          <w:color w:val="000000"/>
          <w:sz w:val="20"/>
          <w:szCs w:val="20"/>
          <w:lang w:eastAsia="en-US"/>
        </w:rPr>
      </w:pPr>
      <w:r w:rsidRPr="006B4D2E">
        <w:rPr>
          <w:rFonts w:ascii="Cambria" w:eastAsiaTheme="minorHAnsi" w:hAnsi="Cambria" w:cs="Calibri"/>
          <w:color w:val="000000"/>
          <w:sz w:val="20"/>
          <w:szCs w:val="20"/>
          <w:lang w:eastAsia="en-US"/>
        </w:rPr>
        <w:t xml:space="preserve">Wykonawca zobowiązuje się, że on sam, jak i podmiot, za który Wykonawca ponosi odpowiedzialność, nie będzie naruszał ujawnionych mu w związku z wykonywaniem Umowy praw, warunków licencji, warunków gwarancji lub serwisu jakiegokolwiek programu komputerowego eksploatowanego przez Zamawiającego, wchodzącego w zakres jego infrastruktury. </w:t>
      </w:r>
    </w:p>
    <w:p w14:paraId="074E7C9F" w14:textId="44912D7C" w:rsidR="006B4D2E" w:rsidRPr="006B4D2E" w:rsidRDefault="006B4D2E" w:rsidP="00011F5A">
      <w:pPr>
        <w:pStyle w:val="Akapitzlist"/>
        <w:numPr>
          <w:ilvl w:val="0"/>
          <w:numId w:val="17"/>
        </w:numPr>
        <w:suppressAutoHyphens w:val="0"/>
        <w:autoSpaceDE w:val="0"/>
        <w:autoSpaceDN w:val="0"/>
        <w:adjustRightInd w:val="0"/>
        <w:spacing w:after="0"/>
        <w:ind w:left="426" w:hanging="426"/>
        <w:jc w:val="both"/>
        <w:rPr>
          <w:rFonts w:ascii="Cambria" w:eastAsiaTheme="minorHAnsi" w:hAnsi="Cambria" w:cs="Calibri"/>
          <w:color w:val="000000"/>
          <w:sz w:val="20"/>
          <w:szCs w:val="20"/>
          <w:lang w:eastAsia="en-US"/>
        </w:rPr>
      </w:pPr>
      <w:r w:rsidRPr="006B4D2E">
        <w:rPr>
          <w:rFonts w:ascii="Cambria" w:eastAsiaTheme="minorHAnsi" w:hAnsi="Cambria" w:cs="Calibri"/>
          <w:color w:val="000000"/>
          <w:sz w:val="20"/>
          <w:szCs w:val="20"/>
          <w:lang w:eastAsia="en-US"/>
        </w:rPr>
        <w:t xml:space="preserve">W razie powstania w trakcie wykonywania Umowy lub po wykonaniu Umowy roszczeń osób trzecich, Wykonawca oświadcza, że ponosi odpowiedzialność za roszczenia osób trzecich z tytułu szkód materialnych lub na osobie, wynikłych z wykonania Umowy przez Wykonawcę, podwykonawcę i ich pracowników zgodnie z warunkami odpowiedzialności Wykonawcy określonymi w Umowie. </w:t>
      </w:r>
    </w:p>
    <w:p w14:paraId="690FA3DF" w14:textId="48D00172" w:rsidR="006B4D2E" w:rsidRPr="006B4D2E" w:rsidRDefault="006B4D2E" w:rsidP="00011F5A">
      <w:pPr>
        <w:pStyle w:val="Akapitzlist"/>
        <w:numPr>
          <w:ilvl w:val="0"/>
          <w:numId w:val="17"/>
        </w:numPr>
        <w:suppressAutoHyphens w:val="0"/>
        <w:autoSpaceDE w:val="0"/>
        <w:autoSpaceDN w:val="0"/>
        <w:adjustRightInd w:val="0"/>
        <w:spacing w:after="0"/>
        <w:ind w:left="426" w:hanging="426"/>
        <w:jc w:val="both"/>
        <w:rPr>
          <w:rFonts w:ascii="Cambria" w:eastAsiaTheme="minorHAnsi" w:hAnsi="Cambria" w:cs="Calibri"/>
          <w:color w:val="000000"/>
          <w:sz w:val="20"/>
          <w:szCs w:val="20"/>
          <w:lang w:eastAsia="en-US"/>
        </w:rPr>
      </w:pPr>
      <w:r w:rsidRPr="006B4D2E">
        <w:rPr>
          <w:rFonts w:ascii="Cambria" w:eastAsiaTheme="minorHAnsi" w:hAnsi="Cambria" w:cs="Calibri"/>
          <w:color w:val="000000"/>
          <w:sz w:val="20"/>
          <w:szCs w:val="20"/>
          <w:lang w:eastAsia="en-US"/>
        </w:rPr>
        <w:t xml:space="preserve">Wykonawca zobowiązuje się do zapewnienia zgodności opracowanej dokumentacji, raportów z audytu, materiałów szkoleniowych oraz realizowanych usług z przepisami prawa obowiązującymi w Polsce, wymaganiami Zamawiającego określonymi w Umowie, SWZ oraz OPZ, a także odpowiednimi normami i standardami dotyczącymi bezpieczeństwa informacji. </w:t>
      </w:r>
    </w:p>
    <w:p w14:paraId="180E8020" w14:textId="6DBD9A81" w:rsidR="006B4D2E" w:rsidRPr="006B4D2E" w:rsidRDefault="006B4D2E" w:rsidP="00011F5A">
      <w:pPr>
        <w:pStyle w:val="Akapitzlist"/>
        <w:numPr>
          <w:ilvl w:val="0"/>
          <w:numId w:val="17"/>
        </w:numPr>
        <w:suppressAutoHyphens w:val="0"/>
        <w:autoSpaceDE w:val="0"/>
        <w:autoSpaceDN w:val="0"/>
        <w:adjustRightInd w:val="0"/>
        <w:spacing w:after="0"/>
        <w:ind w:left="426" w:hanging="426"/>
        <w:jc w:val="both"/>
        <w:rPr>
          <w:rFonts w:ascii="Cambria" w:eastAsiaTheme="minorHAnsi" w:hAnsi="Cambria" w:cs="Calibri"/>
          <w:color w:val="000000"/>
          <w:sz w:val="20"/>
          <w:szCs w:val="20"/>
          <w:lang w:eastAsia="en-US"/>
        </w:rPr>
      </w:pPr>
      <w:r w:rsidRPr="006B4D2E">
        <w:rPr>
          <w:rFonts w:ascii="Cambria" w:eastAsiaTheme="minorHAnsi" w:hAnsi="Cambria" w:cs="Calibri"/>
          <w:color w:val="000000"/>
          <w:sz w:val="20"/>
          <w:szCs w:val="20"/>
          <w:lang w:eastAsia="en-US"/>
        </w:rPr>
        <w:t xml:space="preserve">Wykonawca zobowiązuje się do wykonywania Umowy w sposób niepowodujący nieuzasadnionego zakłócenia pracy Zamawiającego oraz infrastruktury teleinformatycznej Zamawiającego. W przypadku konieczności czasowego ograniczenia dostępności wybranych systemów lub elementów infrastruktury Strony każdorazowo uzgodnią zakres oraz termin takich działań. </w:t>
      </w:r>
    </w:p>
    <w:p w14:paraId="1457D70A" w14:textId="570F180A" w:rsidR="001B3BEF" w:rsidRPr="006B4D2E" w:rsidRDefault="006B4D2E" w:rsidP="00011F5A">
      <w:pPr>
        <w:pStyle w:val="Akapitzlist"/>
        <w:numPr>
          <w:ilvl w:val="0"/>
          <w:numId w:val="17"/>
        </w:numPr>
        <w:suppressAutoHyphens w:val="0"/>
        <w:autoSpaceDE w:val="0"/>
        <w:autoSpaceDN w:val="0"/>
        <w:adjustRightInd w:val="0"/>
        <w:spacing w:after="0"/>
        <w:ind w:left="426" w:hanging="426"/>
        <w:jc w:val="both"/>
        <w:rPr>
          <w:rFonts w:ascii="Cambria" w:eastAsiaTheme="minorHAnsi" w:hAnsi="Cambria" w:cs="Calibri"/>
          <w:sz w:val="20"/>
          <w:szCs w:val="20"/>
          <w:lang w:eastAsia="en-US"/>
        </w:rPr>
      </w:pPr>
      <w:r w:rsidRPr="006B4D2E">
        <w:rPr>
          <w:rFonts w:ascii="Cambria" w:eastAsiaTheme="minorHAnsi" w:hAnsi="Cambria" w:cs="Calibri"/>
          <w:color w:val="000000"/>
          <w:sz w:val="20"/>
          <w:szCs w:val="20"/>
          <w:lang w:eastAsia="en-US"/>
        </w:rPr>
        <w:t>O ile nic innego nie wynika wprost z Umowy, Wykonawca jest zobowiązany zapewnić wszelkie narzędzia, oprogramowanie oraz inne zasoby niezbędne do realizacji Umowy.</w:t>
      </w:r>
    </w:p>
    <w:p w14:paraId="3E58DA1C" w14:textId="77777777" w:rsidR="006B4D2E" w:rsidRPr="006B4D2E" w:rsidRDefault="006B4D2E" w:rsidP="006B4D2E">
      <w:pPr>
        <w:pStyle w:val="Akapitzlist"/>
        <w:suppressAutoHyphens w:val="0"/>
        <w:autoSpaceDE w:val="0"/>
        <w:autoSpaceDN w:val="0"/>
        <w:adjustRightInd w:val="0"/>
        <w:spacing w:after="0"/>
        <w:ind w:left="426"/>
        <w:jc w:val="both"/>
        <w:rPr>
          <w:rFonts w:ascii="Cambria" w:eastAsiaTheme="minorHAnsi" w:hAnsi="Cambria" w:cs="Calibri"/>
          <w:sz w:val="20"/>
          <w:szCs w:val="20"/>
          <w:lang w:eastAsia="en-US"/>
        </w:rPr>
      </w:pPr>
    </w:p>
    <w:p w14:paraId="08E153F5" w14:textId="77777777" w:rsidR="001B3BEF" w:rsidRPr="001B3BEF" w:rsidRDefault="001B3BEF" w:rsidP="001B3BEF">
      <w:pPr>
        <w:suppressAutoHyphens w:val="0"/>
        <w:autoSpaceDE w:val="0"/>
        <w:autoSpaceDN w:val="0"/>
        <w:adjustRightInd w:val="0"/>
        <w:spacing w:line="276" w:lineRule="auto"/>
        <w:jc w:val="center"/>
        <w:rPr>
          <w:rFonts w:ascii="Cambria" w:eastAsiaTheme="minorHAnsi" w:hAnsi="Cambria" w:cs="Calibri"/>
          <w:color w:val="000000"/>
          <w:sz w:val="20"/>
          <w:szCs w:val="20"/>
          <w:lang w:eastAsia="en-US"/>
        </w:rPr>
      </w:pPr>
      <w:r w:rsidRPr="001B3BEF">
        <w:rPr>
          <w:rFonts w:ascii="Cambria" w:eastAsiaTheme="minorHAnsi" w:hAnsi="Cambria" w:cs="Calibri"/>
          <w:b/>
          <w:bCs/>
          <w:color w:val="000000"/>
          <w:sz w:val="20"/>
          <w:szCs w:val="20"/>
          <w:lang w:eastAsia="en-US"/>
        </w:rPr>
        <w:t xml:space="preserve">§ </w:t>
      </w:r>
      <w:r w:rsidR="00F71C1F">
        <w:rPr>
          <w:rFonts w:ascii="Cambria" w:eastAsiaTheme="minorHAnsi" w:hAnsi="Cambria" w:cs="Calibri"/>
          <w:b/>
          <w:bCs/>
          <w:color w:val="000000"/>
          <w:sz w:val="20"/>
          <w:szCs w:val="20"/>
          <w:lang w:eastAsia="en-US"/>
        </w:rPr>
        <w:t>6</w:t>
      </w:r>
    </w:p>
    <w:p w14:paraId="475E8FC2" w14:textId="77777777" w:rsidR="001B3BEF" w:rsidRPr="001B3BEF" w:rsidRDefault="001B3BEF" w:rsidP="001B3BEF">
      <w:pPr>
        <w:suppressAutoHyphens w:val="0"/>
        <w:autoSpaceDE w:val="0"/>
        <w:autoSpaceDN w:val="0"/>
        <w:adjustRightInd w:val="0"/>
        <w:spacing w:line="276" w:lineRule="auto"/>
        <w:jc w:val="center"/>
        <w:rPr>
          <w:rFonts w:ascii="Cambria" w:eastAsiaTheme="minorHAnsi" w:hAnsi="Cambria" w:cs="Calibri"/>
          <w:color w:val="000000"/>
          <w:sz w:val="20"/>
          <w:szCs w:val="20"/>
          <w:lang w:eastAsia="en-US"/>
        </w:rPr>
      </w:pPr>
      <w:r w:rsidRPr="001B3BEF">
        <w:rPr>
          <w:rFonts w:ascii="Cambria" w:eastAsiaTheme="minorHAnsi" w:hAnsi="Cambria" w:cs="Calibri"/>
          <w:b/>
          <w:bCs/>
          <w:color w:val="000000"/>
          <w:sz w:val="20"/>
          <w:szCs w:val="20"/>
          <w:lang w:eastAsia="en-US"/>
        </w:rPr>
        <w:t>Odbiory</w:t>
      </w:r>
    </w:p>
    <w:p w14:paraId="755A52A5" w14:textId="09CF30AA" w:rsidR="006B4D2E" w:rsidRPr="006B4D2E" w:rsidRDefault="006B4D2E" w:rsidP="00011F5A">
      <w:pPr>
        <w:pStyle w:val="Akapitzlist"/>
        <w:numPr>
          <w:ilvl w:val="0"/>
          <w:numId w:val="18"/>
        </w:numPr>
        <w:suppressAutoHyphens w:val="0"/>
        <w:autoSpaceDE w:val="0"/>
        <w:autoSpaceDN w:val="0"/>
        <w:adjustRightInd w:val="0"/>
        <w:spacing w:after="0"/>
        <w:ind w:left="426" w:hanging="426"/>
        <w:jc w:val="both"/>
        <w:rPr>
          <w:rFonts w:ascii="Cambria" w:eastAsiaTheme="minorHAnsi" w:hAnsi="Cambria" w:cs="Calibri"/>
          <w:color w:val="000000"/>
          <w:sz w:val="20"/>
          <w:szCs w:val="20"/>
          <w:lang w:eastAsia="en-US"/>
        </w:rPr>
      </w:pPr>
      <w:r w:rsidRPr="006B4D2E">
        <w:rPr>
          <w:rFonts w:ascii="Cambria" w:eastAsiaTheme="minorHAnsi" w:hAnsi="Cambria" w:cs="Calibri"/>
          <w:color w:val="000000"/>
          <w:sz w:val="20"/>
          <w:szCs w:val="20"/>
          <w:lang w:eastAsia="en-US"/>
        </w:rPr>
        <w:t xml:space="preserve">Po zakończeniu wykonania całości lub odpowiedniego etapu przedmiotu Umowy Wykonawca powiadomi w formie pisemnej lub elektronicznej Zamawiającego o gotowości do odbioru, wyznaczając jednocześnie termin dokonania odbioru przez Zamawiającego. Wyznaczony termin odbioru nie może być krótszy niż 7 dni od dnia otrzymania przez Zamawiającego powiadomienia. </w:t>
      </w:r>
    </w:p>
    <w:p w14:paraId="252168DF" w14:textId="10C221D7" w:rsidR="006B4D2E" w:rsidRPr="006B4D2E" w:rsidRDefault="006B4D2E" w:rsidP="00011F5A">
      <w:pPr>
        <w:pStyle w:val="Akapitzlist"/>
        <w:numPr>
          <w:ilvl w:val="0"/>
          <w:numId w:val="18"/>
        </w:numPr>
        <w:suppressAutoHyphens w:val="0"/>
        <w:autoSpaceDE w:val="0"/>
        <w:autoSpaceDN w:val="0"/>
        <w:adjustRightInd w:val="0"/>
        <w:spacing w:after="0"/>
        <w:ind w:left="426" w:hanging="426"/>
        <w:jc w:val="both"/>
        <w:rPr>
          <w:rFonts w:ascii="Cambria" w:eastAsiaTheme="minorHAnsi" w:hAnsi="Cambria" w:cs="Calibri"/>
          <w:color w:val="000000"/>
          <w:sz w:val="20"/>
          <w:szCs w:val="20"/>
          <w:lang w:eastAsia="en-US"/>
        </w:rPr>
      </w:pPr>
      <w:r w:rsidRPr="006B4D2E">
        <w:rPr>
          <w:rFonts w:ascii="Cambria" w:eastAsiaTheme="minorHAnsi" w:hAnsi="Cambria" w:cs="Calibri"/>
          <w:color w:val="000000"/>
          <w:sz w:val="20"/>
          <w:szCs w:val="20"/>
          <w:lang w:eastAsia="en-US"/>
        </w:rPr>
        <w:t xml:space="preserve">Strony Umowy zobowiązane są do współdziałania przy przeprowadzaniu odbiorów oraz sporządzaniu protokołów odbioru. </w:t>
      </w:r>
    </w:p>
    <w:p w14:paraId="0DC10044" w14:textId="683BDABF" w:rsidR="006B4D2E" w:rsidRPr="006B4D2E" w:rsidRDefault="006B4D2E" w:rsidP="00011F5A">
      <w:pPr>
        <w:pStyle w:val="Akapitzlist"/>
        <w:numPr>
          <w:ilvl w:val="0"/>
          <w:numId w:val="18"/>
        </w:numPr>
        <w:suppressAutoHyphens w:val="0"/>
        <w:autoSpaceDE w:val="0"/>
        <w:autoSpaceDN w:val="0"/>
        <w:adjustRightInd w:val="0"/>
        <w:spacing w:after="0"/>
        <w:ind w:left="426" w:hanging="426"/>
        <w:jc w:val="both"/>
        <w:rPr>
          <w:rFonts w:ascii="Cambria" w:eastAsiaTheme="minorHAnsi" w:hAnsi="Cambria" w:cs="Calibri"/>
          <w:color w:val="000000"/>
          <w:sz w:val="20"/>
          <w:szCs w:val="20"/>
          <w:lang w:eastAsia="en-US"/>
        </w:rPr>
      </w:pPr>
      <w:r w:rsidRPr="006B4D2E">
        <w:rPr>
          <w:rFonts w:ascii="Cambria" w:eastAsiaTheme="minorHAnsi" w:hAnsi="Cambria" w:cs="Calibri"/>
          <w:color w:val="000000"/>
          <w:sz w:val="20"/>
          <w:szCs w:val="20"/>
          <w:lang w:eastAsia="en-US"/>
        </w:rPr>
        <w:t xml:space="preserve">Zamawiający jest zobowiązany do przystąpienia do odbioru prac w terminie wskazanym w powiadomieniu, o którym mowa w ust. 1, chyba że Strony wspólnie ustalą inny termin. Wykonawca nie ponosi odpowiedzialności za opóźnienie wynikające z nieprzystąpienia przez Zamawiającego do odbioru w wyznaczonym terminie, chyba że opóźnienie wynika z wad lub braków przedmiotu Umowy. </w:t>
      </w:r>
    </w:p>
    <w:p w14:paraId="4033EE98" w14:textId="16D0B30D" w:rsidR="006B4D2E" w:rsidRPr="006B4D2E" w:rsidRDefault="006B4D2E" w:rsidP="00011F5A">
      <w:pPr>
        <w:pStyle w:val="Akapitzlist"/>
        <w:numPr>
          <w:ilvl w:val="0"/>
          <w:numId w:val="18"/>
        </w:numPr>
        <w:suppressAutoHyphens w:val="0"/>
        <w:autoSpaceDE w:val="0"/>
        <w:autoSpaceDN w:val="0"/>
        <w:adjustRightInd w:val="0"/>
        <w:spacing w:after="0"/>
        <w:ind w:left="426" w:hanging="426"/>
        <w:jc w:val="both"/>
        <w:rPr>
          <w:rFonts w:ascii="Cambria" w:eastAsiaTheme="minorHAnsi" w:hAnsi="Cambria" w:cs="Calibri"/>
          <w:color w:val="000000"/>
          <w:sz w:val="20"/>
          <w:szCs w:val="20"/>
          <w:lang w:eastAsia="en-US"/>
        </w:rPr>
      </w:pPr>
      <w:r w:rsidRPr="006B4D2E">
        <w:rPr>
          <w:rFonts w:ascii="Cambria" w:eastAsiaTheme="minorHAnsi" w:hAnsi="Cambria" w:cs="Calibri"/>
          <w:color w:val="000000"/>
          <w:sz w:val="20"/>
          <w:szCs w:val="20"/>
          <w:lang w:eastAsia="en-US"/>
        </w:rPr>
        <w:lastRenderedPageBreak/>
        <w:t xml:space="preserve">Odbiór prac wykonanych w trakcie realizacji Umowy polega na weryfikacji zgodności wykonanych usług, dokumentacji, raportów oraz szkoleń z wymaganiami określonymi w Umowie, SWZ oraz OPZ. </w:t>
      </w:r>
    </w:p>
    <w:p w14:paraId="23551869" w14:textId="0ED2FDB3" w:rsidR="006B4D2E" w:rsidRPr="006B4D2E" w:rsidRDefault="006B4D2E" w:rsidP="00011F5A">
      <w:pPr>
        <w:pStyle w:val="Akapitzlist"/>
        <w:numPr>
          <w:ilvl w:val="0"/>
          <w:numId w:val="18"/>
        </w:numPr>
        <w:suppressAutoHyphens w:val="0"/>
        <w:autoSpaceDE w:val="0"/>
        <w:autoSpaceDN w:val="0"/>
        <w:adjustRightInd w:val="0"/>
        <w:spacing w:after="0"/>
        <w:ind w:left="426" w:hanging="426"/>
        <w:jc w:val="both"/>
        <w:rPr>
          <w:rFonts w:ascii="Cambria" w:eastAsiaTheme="minorHAnsi" w:hAnsi="Cambria" w:cs="Calibri"/>
          <w:color w:val="000000"/>
          <w:sz w:val="20"/>
          <w:szCs w:val="20"/>
          <w:lang w:eastAsia="en-US"/>
        </w:rPr>
      </w:pPr>
      <w:r w:rsidRPr="006B4D2E">
        <w:rPr>
          <w:rFonts w:ascii="Cambria" w:eastAsiaTheme="minorHAnsi" w:hAnsi="Cambria" w:cs="Calibri"/>
          <w:color w:val="000000"/>
          <w:sz w:val="20"/>
          <w:szCs w:val="20"/>
          <w:lang w:eastAsia="en-US"/>
        </w:rPr>
        <w:t xml:space="preserve">Odbiór dokumentacji SZBI nastąpi po przekazaniu Zamawiającemu kompletnej dokumentacji wymaganej Umową oraz OPZ. </w:t>
      </w:r>
    </w:p>
    <w:p w14:paraId="129629CC" w14:textId="166F2C62" w:rsidR="006B4D2E" w:rsidRPr="006B4D2E" w:rsidRDefault="006B4D2E" w:rsidP="00011F5A">
      <w:pPr>
        <w:pStyle w:val="Akapitzlist"/>
        <w:numPr>
          <w:ilvl w:val="0"/>
          <w:numId w:val="18"/>
        </w:numPr>
        <w:suppressAutoHyphens w:val="0"/>
        <w:autoSpaceDE w:val="0"/>
        <w:autoSpaceDN w:val="0"/>
        <w:adjustRightInd w:val="0"/>
        <w:spacing w:after="0"/>
        <w:ind w:left="426" w:hanging="426"/>
        <w:jc w:val="both"/>
        <w:rPr>
          <w:rFonts w:ascii="Cambria" w:eastAsiaTheme="minorHAnsi" w:hAnsi="Cambria" w:cs="Calibri"/>
          <w:color w:val="000000"/>
          <w:sz w:val="20"/>
          <w:szCs w:val="20"/>
          <w:lang w:eastAsia="en-US"/>
        </w:rPr>
      </w:pPr>
      <w:r w:rsidRPr="006B4D2E">
        <w:rPr>
          <w:rFonts w:ascii="Cambria" w:eastAsiaTheme="minorHAnsi" w:hAnsi="Cambria" w:cs="Calibri"/>
          <w:color w:val="000000"/>
          <w:sz w:val="20"/>
          <w:szCs w:val="20"/>
          <w:lang w:eastAsia="en-US"/>
        </w:rPr>
        <w:t xml:space="preserve">Odbiór audytu nastąpi po przekazaniu raportów z audytu bezpieczeństwa informacji dla Urzędu Gminy w Bałtowie oraz Gminnego Ośrodka Pomocy Społecznej w Bałtowie. </w:t>
      </w:r>
    </w:p>
    <w:p w14:paraId="25CE2CAF" w14:textId="5CB2405B" w:rsidR="006B4D2E" w:rsidRPr="006B4D2E" w:rsidRDefault="006B4D2E" w:rsidP="00011F5A">
      <w:pPr>
        <w:pStyle w:val="Akapitzlist"/>
        <w:numPr>
          <w:ilvl w:val="0"/>
          <w:numId w:val="18"/>
        </w:numPr>
        <w:suppressAutoHyphens w:val="0"/>
        <w:autoSpaceDE w:val="0"/>
        <w:autoSpaceDN w:val="0"/>
        <w:adjustRightInd w:val="0"/>
        <w:spacing w:after="0"/>
        <w:ind w:left="426" w:hanging="426"/>
        <w:jc w:val="both"/>
        <w:rPr>
          <w:rFonts w:ascii="Cambria" w:eastAsiaTheme="minorHAnsi" w:hAnsi="Cambria" w:cs="Calibri"/>
          <w:color w:val="000000"/>
          <w:sz w:val="20"/>
          <w:szCs w:val="20"/>
          <w:lang w:eastAsia="en-US"/>
        </w:rPr>
      </w:pPr>
      <w:r w:rsidRPr="006B4D2E">
        <w:rPr>
          <w:rFonts w:ascii="Cambria" w:eastAsiaTheme="minorHAnsi" w:hAnsi="Cambria" w:cs="Calibri"/>
          <w:color w:val="000000"/>
          <w:sz w:val="20"/>
          <w:szCs w:val="20"/>
          <w:lang w:eastAsia="en-US"/>
        </w:rPr>
        <w:t xml:space="preserve">Odbiór usług szkoleniowych nastąpi na podstawie protokołu przeprowadzenia szkolenia oraz list obecności uczestników szkolenia, a także przekazania materiałów szkoleniowych w wersji elektronicznej lub papierowej. </w:t>
      </w:r>
    </w:p>
    <w:p w14:paraId="71950A8A" w14:textId="37554A72" w:rsidR="006B4D2E" w:rsidRPr="006B4D2E" w:rsidRDefault="006B4D2E" w:rsidP="00011F5A">
      <w:pPr>
        <w:pStyle w:val="Akapitzlist"/>
        <w:numPr>
          <w:ilvl w:val="0"/>
          <w:numId w:val="18"/>
        </w:numPr>
        <w:suppressAutoHyphens w:val="0"/>
        <w:autoSpaceDE w:val="0"/>
        <w:autoSpaceDN w:val="0"/>
        <w:adjustRightInd w:val="0"/>
        <w:spacing w:after="0"/>
        <w:ind w:left="426" w:hanging="426"/>
        <w:jc w:val="both"/>
        <w:rPr>
          <w:rFonts w:ascii="Cambria" w:eastAsiaTheme="minorHAnsi" w:hAnsi="Cambria" w:cs="Calibri"/>
          <w:color w:val="000000"/>
          <w:sz w:val="20"/>
          <w:szCs w:val="20"/>
          <w:lang w:eastAsia="en-US"/>
        </w:rPr>
      </w:pPr>
      <w:r w:rsidRPr="006B4D2E">
        <w:rPr>
          <w:rFonts w:ascii="Cambria" w:eastAsiaTheme="minorHAnsi" w:hAnsi="Cambria" w:cs="Calibri"/>
          <w:color w:val="000000"/>
          <w:sz w:val="20"/>
          <w:szCs w:val="20"/>
          <w:lang w:eastAsia="en-US"/>
        </w:rPr>
        <w:t xml:space="preserve">Odbiór końcowy przedmiotu Umowy polega na potwierdzeniu przez Zamawiającego należytego wykonania całości przedmiotu Umowy zgodnie z wymaganiami określonymi w Umowie, SWZ, OPZ oraz celem, jakiemu ma służyć przedmiot zamówienia. </w:t>
      </w:r>
    </w:p>
    <w:p w14:paraId="6738D70E" w14:textId="77777777" w:rsidR="00D3358D" w:rsidRDefault="006B4D2E" w:rsidP="00011F5A">
      <w:pPr>
        <w:pStyle w:val="Akapitzlist"/>
        <w:numPr>
          <w:ilvl w:val="0"/>
          <w:numId w:val="18"/>
        </w:numPr>
        <w:suppressAutoHyphens w:val="0"/>
        <w:autoSpaceDE w:val="0"/>
        <w:autoSpaceDN w:val="0"/>
        <w:adjustRightInd w:val="0"/>
        <w:spacing w:after="0"/>
        <w:ind w:left="426" w:hanging="426"/>
        <w:jc w:val="both"/>
        <w:rPr>
          <w:rFonts w:ascii="Cambria" w:eastAsiaTheme="minorHAnsi" w:hAnsi="Cambria" w:cs="Calibri"/>
          <w:color w:val="000000"/>
          <w:sz w:val="20"/>
          <w:szCs w:val="20"/>
          <w:lang w:eastAsia="en-US"/>
        </w:rPr>
      </w:pPr>
      <w:r w:rsidRPr="006B4D2E">
        <w:rPr>
          <w:rFonts w:ascii="Cambria" w:eastAsiaTheme="minorHAnsi" w:hAnsi="Cambria" w:cs="Calibri"/>
          <w:color w:val="000000"/>
          <w:sz w:val="20"/>
          <w:szCs w:val="20"/>
          <w:lang w:eastAsia="en-US"/>
        </w:rPr>
        <w:t>Jeżeli podczas odbioru zostaną stwierdzone wady, braki lub niezgodności przedmiotu Umowy z wymaganiami Umowy, SWZ lub OPZ, Zamawiający sporządzi protokół zawierający:</w:t>
      </w:r>
      <w:r w:rsidRPr="006B4D2E">
        <w:rPr>
          <w:rFonts w:ascii="Cambria" w:eastAsiaTheme="minorHAnsi" w:hAnsi="Cambria" w:cs="Calibri"/>
          <w:color w:val="000000"/>
          <w:sz w:val="20"/>
          <w:szCs w:val="20"/>
          <w:lang w:eastAsia="en-US"/>
        </w:rPr>
        <w:br/>
        <w:t>a) wskazanie stwierdzonych wad, braków lub niezgodności,</w:t>
      </w:r>
    </w:p>
    <w:p w14:paraId="7DC24F95" w14:textId="0A9F2036" w:rsidR="006B4D2E" w:rsidRPr="006B4D2E" w:rsidRDefault="006B4D2E" w:rsidP="00D3358D">
      <w:pPr>
        <w:pStyle w:val="Akapitzlist"/>
        <w:suppressAutoHyphens w:val="0"/>
        <w:autoSpaceDE w:val="0"/>
        <w:autoSpaceDN w:val="0"/>
        <w:adjustRightInd w:val="0"/>
        <w:spacing w:after="0"/>
        <w:ind w:left="426"/>
        <w:jc w:val="both"/>
        <w:rPr>
          <w:rFonts w:ascii="Cambria" w:eastAsiaTheme="minorHAnsi" w:hAnsi="Cambria" w:cs="Calibri"/>
          <w:color w:val="000000"/>
          <w:sz w:val="20"/>
          <w:szCs w:val="20"/>
          <w:lang w:eastAsia="en-US"/>
        </w:rPr>
      </w:pPr>
      <w:r w:rsidRPr="006B4D2E">
        <w:rPr>
          <w:rFonts w:ascii="Cambria" w:eastAsiaTheme="minorHAnsi" w:hAnsi="Cambria" w:cs="Calibri"/>
          <w:color w:val="000000"/>
          <w:sz w:val="20"/>
          <w:szCs w:val="20"/>
          <w:lang w:eastAsia="en-US"/>
        </w:rPr>
        <w:t>b) wyznaczenie terminu, nie krótszego niż 7 dni kalendarzowych, na ich usunięcie przez Wykonawcę,</w:t>
      </w:r>
      <w:r w:rsidRPr="006B4D2E">
        <w:rPr>
          <w:rFonts w:ascii="Cambria" w:eastAsiaTheme="minorHAnsi" w:hAnsi="Cambria" w:cs="Calibri"/>
          <w:color w:val="000000"/>
          <w:sz w:val="20"/>
          <w:szCs w:val="20"/>
          <w:lang w:eastAsia="en-US"/>
        </w:rPr>
        <w:br/>
        <w:t xml:space="preserve">c) doręczenie protokołu Wykonawcy. </w:t>
      </w:r>
    </w:p>
    <w:p w14:paraId="22740649" w14:textId="1D04E3A0" w:rsidR="006B4D2E" w:rsidRPr="006B4D2E" w:rsidRDefault="006B4D2E" w:rsidP="00011F5A">
      <w:pPr>
        <w:pStyle w:val="Akapitzlist"/>
        <w:numPr>
          <w:ilvl w:val="0"/>
          <w:numId w:val="18"/>
        </w:numPr>
        <w:suppressAutoHyphens w:val="0"/>
        <w:autoSpaceDE w:val="0"/>
        <w:autoSpaceDN w:val="0"/>
        <w:adjustRightInd w:val="0"/>
        <w:spacing w:after="0"/>
        <w:ind w:left="426" w:hanging="426"/>
        <w:jc w:val="both"/>
        <w:rPr>
          <w:rFonts w:ascii="Cambria" w:eastAsiaTheme="minorHAnsi" w:hAnsi="Cambria" w:cs="Calibri"/>
          <w:color w:val="000000"/>
          <w:sz w:val="20"/>
          <w:szCs w:val="20"/>
          <w:lang w:eastAsia="en-US"/>
        </w:rPr>
      </w:pPr>
      <w:r w:rsidRPr="006B4D2E">
        <w:rPr>
          <w:rFonts w:ascii="Cambria" w:eastAsiaTheme="minorHAnsi" w:hAnsi="Cambria" w:cs="Calibri"/>
          <w:color w:val="000000"/>
          <w:sz w:val="20"/>
          <w:szCs w:val="20"/>
          <w:lang w:eastAsia="en-US"/>
        </w:rPr>
        <w:t xml:space="preserve">Po usunięciu wszystkich stwierdzonych wad, braków lub niezgodności Wykonawca zobowiązany jest ponownie zgłosić przedmiot Umowy do odbioru zgodnie z zasadami określonymi w niniejszej Umowie. </w:t>
      </w:r>
    </w:p>
    <w:p w14:paraId="5821DB6F" w14:textId="6C40FA6F" w:rsidR="006B4D2E" w:rsidRPr="006B4D2E" w:rsidRDefault="006B4D2E" w:rsidP="00011F5A">
      <w:pPr>
        <w:pStyle w:val="Akapitzlist"/>
        <w:numPr>
          <w:ilvl w:val="0"/>
          <w:numId w:val="18"/>
        </w:numPr>
        <w:suppressAutoHyphens w:val="0"/>
        <w:autoSpaceDE w:val="0"/>
        <w:autoSpaceDN w:val="0"/>
        <w:adjustRightInd w:val="0"/>
        <w:spacing w:after="0"/>
        <w:ind w:left="426" w:hanging="426"/>
        <w:jc w:val="both"/>
        <w:rPr>
          <w:rFonts w:ascii="Cambria" w:eastAsiaTheme="minorHAnsi" w:hAnsi="Cambria" w:cs="Calibri"/>
          <w:color w:val="000000"/>
          <w:sz w:val="20"/>
          <w:szCs w:val="20"/>
          <w:lang w:eastAsia="en-US"/>
        </w:rPr>
      </w:pPr>
      <w:r w:rsidRPr="006B4D2E">
        <w:rPr>
          <w:rFonts w:ascii="Cambria" w:eastAsiaTheme="minorHAnsi" w:hAnsi="Cambria" w:cs="Calibri"/>
          <w:color w:val="000000"/>
          <w:sz w:val="20"/>
          <w:szCs w:val="20"/>
          <w:lang w:eastAsia="en-US"/>
        </w:rPr>
        <w:t xml:space="preserve">Za datę odbioru uważa się datę podpisania przez Zamawiającego odpowiedniego protokołu odbioru bez zastrzeżeń, chyba że inna data została wskazana w protokole odbioru. Protokół odbioru sporządzany jest w formie pisemnej lub elektronicznej. Zamawiający nie dopuszcza jednostronnych protokołów odbioru sporządzonych przez Wykonawcę. </w:t>
      </w:r>
    </w:p>
    <w:p w14:paraId="25EC2504" w14:textId="65D5C364" w:rsidR="006B4D2E" w:rsidRPr="006B4D2E" w:rsidRDefault="006B4D2E" w:rsidP="00011F5A">
      <w:pPr>
        <w:pStyle w:val="Akapitzlist"/>
        <w:numPr>
          <w:ilvl w:val="0"/>
          <w:numId w:val="18"/>
        </w:numPr>
        <w:suppressAutoHyphens w:val="0"/>
        <w:autoSpaceDE w:val="0"/>
        <w:autoSpaceDN w:val="0"/>
        <w:adjustRightInd w:val="0"/>
        <w:spacing w:after="0"/>
        <w:ind w:left="426" w:hanging="426"/>
        <w:jc w:val="both"/>
        <w:rPr>
          <w:rFonts w:ascii="Cambria" w:eastAsiaTheme="minorHAnsi" w:hAnsi="Cambria" w:cs="Calibri"/>
          <w:color w:val="000000"/>
          <w:sz w:val="20"/>
          <w:szCs w:val="20"/>
          <w:lang w:eastAsia="en-US"/>
        </w:rPr>
      </w:pPr>
      <w:r w:rsidRPr="006B4D2E">
        <w:rPr>
          <w:rFonts w:ascii="Cambria" w:eastAsiaTheme="minorHAnsi" w:hAnsi="Cambria" w:cs="Calibri"/>
          <w:color w:val="000000"/>
          <w:sz w:val="20"/>
          <w:szCs w:val="20"/>
          <w:lang w:eastAsia="en-US"/>
        </w:rPr>
        <w:t xml:space="preserve">Jeżeli z jakichkolwiek przyczyn w toku realizacji Umowy wykonanie świadczenia stanie się niemożliwe albo jedna ze Stron odstąpi od Umowy, rozwiąże ją lub Umowa zostanie rozwiązana za porozumieniem Stron, Strony zobowiązane są sporządzić protokół stanu zaawansowania prac w terminie nie dłuższym niż 7 dni od dnia wystąpienia takiego zdarzenia. </w:t>
      </w:r>
    </w:p>
    <w:p w14:paraId="6F54CF4F" w14:textId="5078DC5D" w:rsidR="006B4D2E" w:rsidRPr="006B4D2E" w:rsidRDefault="006B4D2E" w:rsidP="00011F5A">
      <w:pPr>
        <w:pStyle w:val="Akapitzlist"/>
        <w:numPr>
          <w:ilvl w:val="0"/>
          <w:numId w:val="18"/>
        </w:numPr>
        <w:suppressAutoHyphens w:val="0"/>
        <w:autoSpaceDE w:val="0"/>
        <w:autoSpaceDN w:val="0"/>
        <w:adjustRightInd w:val="0"/>
        <w:spacing w:after="0"/>
        <w:ind w:left="426" w:hanging="426"/>
        <w:jc w:val="both"/>
        <w:rPr>
          <w:rFonts w:ascii="Cambria" w:eastAsiaTheme="minorHAnsi" w:hAnsi="Cambria" w:cs="Calibri"/>
          <w:color w:val="000000"/>
          <w:sz w:val="20"/>
          <w:szCs w:val="20"/>
          <w:lang w:eastAsia="en-US"/>
        </w:rPr>
      </w:pPr>
      <w:r w:rsidRPr="006B4D2E">
        <w:rPr>
          <w:rFonts w:ascii="Cambria" w:eastAsiaTheme="minorHAnsi" w:hAnsi="Cambria" w:cs="Calibri"/>
          <w:color w:val="000000"/>
          <w:sz w:val="20"/>
          <w:szCs w:val="20"/>
          <w:lang w:eastAsia="en-US"/>
        </w:rPr>
        <w:t xml:space="preserve">Termin sporządzenia protokołu stanu zaawansowania prac wyznacza Zamawiający w uzgodnieniu z Wykonawcą. </w:t>
      </w:r>
    </w:p>
    <w:p w14:paraId="00ADB55E" w14:textId="76CCED0B" w:rsidR="001B3BEF" w:rsidRPr="006B4D2E" w:rsidRDefault="006B4D2E" w:rsidP="00011F5A">
      <w:pPr>
        <w:pStyle w:val="Akapitzlist"/>
        <w:numPr>
          <w:ilvl w:val="0"/>
          <w:numId w:val="18"/>
        </w:numPr>
        <w:suppressAutoHyphens w:val="0"/>
        <w:autoSpaceDE w:val="0"/>
        <w:autoSpaceDN w:val="0"/>
        <w:adjustRightInd w:val="0"/>
        <w:spacing w:after="0"/>
        <w:ind w:left="426" w:hanging="426"/>
        <w:jc w:val="both"/>
        <w:rPr>
          <w:rFonts w:ascii="Cambria" w:eastAsiaTheme="minorHAnsi" w:hAnsi="Cambria" w:cs="Calibri"/>
          <w:sz w:val="20"/>
          <w:szCs w:val="20"/>
          <w:lang w:eastAsia="en-US"/>
        </w:rPr>
      </w:pPr>
      <w:r w:rsidRPr="006B4D2E">
        <w:rPr>
          <w:rFonts w:ascii="Cambria" w:eastAsiaTheme="minorHAnsi" w:hAnsi="Cambria" w:cs="Calibri"/>
          <w:color w:val="000000"/>
          <w:sz w:val="20"/>
          <w:szCs w:val="20"/>
          <w:lang w:eastAsia="en-US"/>
        </w:rPr>
        <w:t>W protokole stanu zaawansowania prac Strony określą zakres usług wykonanych do dnia sporządzenia protokołu oraz – w razie potrzeby – zasady rozliczenia wynagrodzenia za usługi wykonane lub rozpoczęte, zgodnie z postanowieniami Umowy.</w:t>
      </w:r>
    </w:p>
    <w:p w14:paraId="23138169" w14:textId="77777777" w:rsidR="001B3BEF" w:rsidRPr="001B3BEF" w:rsidRDefault="001B3BEF" w:rsidP="001B3BEF">
      <w:pPr>
        <w:keepLines/>
        <w:autoSpaceDE w:val="0"/>
        <w:spacing w:line="276" w:lineRule="auto"/>
        <w:jc w:val="center"/>
        <w:rPr>
          <w:rFonts w:ascii="Cambria" w:hAnsi="Cambria" w:cs="Arial"/>
          <w:b/>
          <w:bCs/>
          <w:sz w:val="20"/>
          <w:szCs w:val="20"/>
        </w:rPr>
      </w:pPr>
    </w:p>
    <w:p w14:paraId="3E585DB5" w14:textId="77777777" w:rsidR="00CF767C" w:rsidRPr="001B3BEF" w:rsidRDefault="00CF767C" w:rsidP="001B3BEF">
      <w:pPr>
        <w:keepLines/>
        <w:autoSpaceDE w:val="0"/>
        <w:spacing w:line="276" w:lineRule="auto"/>
        <w:jc w:val="center"/>
        <w:rPr>
          <w:rFonts w:ascii="Cambria" w:hAnsi="Cambria" w:cs="Arial"/>
          <w:b/>
          <w:bCs/>
          <w:sz w:val="20"/>
          <w:szCs w:val="20"/>
        </w:rPr>
      </w:pPr>
      <w:r w:rsidRPr="001B3BEF">
        <w:rPr>
          <w:rFonts w:ascii="Cambria" w:hAnsi="Cambria" w:cs="Arial"/>
          <w:b/>
          <w:bCs/>
          <w:sz w:val="20"/>
          <w:szCs w:val="20"/>
        </w:rPr>
        <w:t xml:space="preserve">§ </w:t>
      </w:r>
      <w:r w:rsidR="00F71C1F">
        <w:rPr>
          <w:rFonts w:ascii="Cambria" w:hAnsi="Cambria" w:cs="Arial"/>
          <w:b/>
          <w:bCs/>
          <w:sz w:val="20"/>
          <w:szCs w:val="20"/>
        </w:rPr>
        <w:t>7</w:t>
      </w:r>
    </w:p>
    <w:p w14:paraId="5F0FAF72" w14:textId="77777777" w:rsidR="00F71C1F" w:rsidRPr="00F71C1F" w:rsidRDefault="00CF767C" w:rsidP="001B3BEF">
      <w:pPr>
        <w:keepLines/>
        <w:numPr>
          <w:ilvl w:val="0"/>
          <w:numId w:val="2"/>
        </w:numPr>
        <w:tabs>
          <w:tab w:val="clear" w:pos="360"/>
        </w:tabs>
        <w:suppressAutoHyphens w:val="0"/>
        <w:autoSpaceDE w:val="0"/>
        <w:spacing w:line="276" w:lineRule="auto"/>
        <w:jc w:val="both"/>
        <w:rPr>
          <w:rFonts w:ascii="Cambria" w:eastAsia="Times New Roman" w:hAnsi="Cambria" w:cs="Arial"/>
          <w:sz w:val="20"/>
          <w:szCs w:val="20"/>
          <w:lang w:eastAsia="pl-PL"/>
        </w:rPr>
      </w:pPr>
      <w:r w:rsidRPr="001B3BEF">
        <w:rPr>
          <w:rFonts w:ascii="Cambria" w:hAnsi="Cambria" w:cs="Arial"/>
          <w:sz w:val="20"/>
          <w:szCs w:val="20"/>
        </w:rPr>
        <w:t xml:space="preserve">Strony </w:t>
      </w:r>
      <w:r w:rsidRPr="001B3BEF">
        <w:rPr>
          <w:rFonts w:ascii="Cambria" w:hAnsi="Cambria" w:cs="Arial"/>
          <w:color w:val="000000"/>
          <w:sz w:val="20"/>
          <w:szCs w:val="20"/>
        </w:rPr>
        <w:t xml:space="preserve">ustalają cenę za </w:t>
      </w:r>
      <w:r w:rsidR="00025646" w:rsidRPr="001B3BEF">
        <w:rPr>
          <w:rFonts w:ascii="Cambria" w:hAnsi="Cambria" w:cs="Arial"/>
          <w:color w:val="000000"/>
          <w:sz w:val="20"/>
          <w:szCs w:val="20"/>
        </w:rPr>
        <w:t>przedmiot umowy</w:t>
      </w:r>
      <w:r w:rsidRPr="001B3BEF">
        <w:rPr>
          <w:rFonts w:ascii="Cambria" w:hAnsi="Cambria" w:cs="Arial"/>
          <w:color w:val="000000"/>
          <w:sz w:val="20"/>
          <w:szCs w:val="20"/>
        </w:rPr>
        <w:t xml:space="preserve"> na podstawie oferty w kwocie </w:t>
      </w:r>
      <w:r w:rsidRPr="001B3BEF">
        <w:rPr>
          <w:rFonts w:ascii="Cambria" w:hAnsi="Cambria" w:cs="Arial"/>
          <w:b/>
          <w:color w:val="000000"/>
          <w:sz w:val="20"/>
          <w:szCs w:val="20"/>
        </w:rPr>
        <w:t>…………</w:t>
      </w:r>
      <w:r w:rsidR="000D3B37" w:rsidRPr="001B3BEF">
        <w:rPr>
          <w:rFonts w:ascii="Cambria" w:hAnsi="Cambria" w:cs="Arial"/>
          <w:b/>
          <w:color w:val="000000"/>
          <w:sz w:val="20"/>
          <w:szCs w:val="20"/>
        </w:rPr>
        <w:t>………………</w:t>
      </w:r>
      <w:r w:rsidRPr="001B3BEF">
        <w:rPr>
          <w:rFonts w:ascii="Cambria" w:hAnsi="Cambria" w:cs="Arial"/>
          <w:b/>
          <w:color w:val="000000"/>
          <w:sz w:val="20"/>
          <w:szCs w:val="20"/>
        </w:rPr>
        <w:t>….. zł brutto</w:t>
      </w:r>
      <w:r w:rsidRPr="001B3BEF">
        <w:rPr>
          <w:rFonts w:ascii="Cambria" w:hAnsi="Cambria" w:cs="Arial"/>
          <w:color w:val="000000"/>
          <w:sz w:val="20"/>
          <w:szCs w:val="20"/>
        </w:rPr>
        <w:t xml:space="preserve"> (słownie: ………………………………..).</w:t>
      </w:r>
      <w:r w:rsidR="00F71C1F" w:rsidRPr="00F71C1F">
        <w:t xml:space="preserve"> </w:t>
      </w:r>
    </w:p>
    <w:p w14:paraId="77CAA3E5" w14:textId="77777777" w:rsidR="00550F3B" w:rsidRPr="001B3BEF" w:rsidRDefault="00F71C1F" w:rsidP="001B3BEF">
      <w:pPr>
        <w:keepLines/>
        <w:numPr>
          <w:ilvl w:val="0"/>
          <w:numId w:val="2"/>
        </w:numPr>
        <w:tabs>
          <w:tab w:val="clear" w:pos="360"/>
        </w:tabs>
        <w:suppressAutoHyphens w:val="0"/>
        <w:autoSpaceDE w:val="0"/>
        <w:spacing w:line="276" w:lineRule="auto"/>
        <w:jc w:val="both"/>
        <w:rPr>
          <w:rFonts w:ascii="Cambria" w:eastAsia="Times New Roman" w:hAnsi="Cambria" w:cs="Arial"/>
          <w:sz w:val="20"/>
          <w:szCs w:val="20"/>
          <w:lang w:eastAsia="pl-PL"/>
        </w:rPr>
      </w:pPr>
      <w:r w:rsidRPr="00F71C1F">
        <w:rPr>
          <w:rFonts w:ascii="Cambria" w:hAnsi="Cambria" w:cs="Arial"/>
          <w:color w:val="000000"/>
          <w:sz w:val="20"/>
          <w:szCs w:val="20"/>
        </w:rPr>
        <w:t>Powyższe wynagrodzenie obejmuje wszystkie koszty realizacji Przedmiotu Umowy</w:t>
      </w:r>
    </w:p>
    <w:p w14:paraId="33FE6F38" w14:textId="77777777" w:rsidR="00550F3B" w:rsidRDefault="00550F3B" w:rsidP="001B3BEF">
      <w:pPr>
        <w:pStyle w:val="Style7"/>
        <w:numPr>
          <w:ilvl w:val="0"/>
          <w:numId w:val="2"/>
        </w:numPr>
        <w:spacing w:line="276" w:lineRule="auto"/>
        <w:rPr>
          <w:rFonts w:ascii="Cambria" w:hAnsi="Cambria" w:cs="Calibri"/>
          <w:bCs/>
          <w:sz w:val="20"/>
          <w:szCs w:val="20"/>
        </w:rPr>
      </w:pPr>
      <w:r w:rsidRPr="001B3BEF">
        <w:rPr>
          <w:rFonts w:ascii="Cambria" w:hAnsi="Cambria" w:cs="Calibri"/>
          <w:bCs/>
          <w:sz w:val="20"/>
          <w:szCs w:val="20"/>
        </w:rPr>
        <w:t>Zapłata wynagrodzenia nastąpi po otrzymaniu przez Zamawiającego faktury VAT wraz z protokołem odbioru, przelewem na konto bankowe Wykonawcy wskazane w fakturze.</w:t>
      </w:r>
    </w:p>
    <w:p w14:paraId="7A30F2BB" w14:textId="77777777" w:rsidR="001E0816" w:rsidRPr="00974125" w:rsidRDefault="001E0816" w:rsidP="001E0816">
      <w:pPr>
        <w:pStyle w:val="Akapitzlist"/>
        <w:numPr>
          <w:ilvl w:val="0"/>
          <w:numId w:val="2"/>
        </w:numPr>
        <w:suppressAutoHyphens w:val="0"/>
        <w:contextualSpacing/>
        <w:jc w:val="both"/>
        <w:rPr>
          <w:rFonts w:ascii="Cambria" w:hAnsi="Cambria"/>
          <w:sz w:val="20"/>
          <w:szCs w:val="20"/>
        </w:rPr>
      </w:pPr>
      <w:r w:rsidRPr="00974125">
        <w:rPr>
          <w:rFonts w:ascii="Cambria" w:hAnsi="Cambria"/>
          <w:sz w:val="20"/>
          <w:szCs w:val="20"/>
        </w:rPr>
        <w:t>Termin płatności: do 30 dni od dnia doręczenia prawidłowo wystawionej faktury ustrukturyzowanej w KSeF oraz przekazania Zamawiającemu numeru identyfikującego fakturę w KSeF (KSeF ID).</w:t>
      </w:r>
    </w:p>
    <w:p w14:paraId="42DCDCA8" w14:textId="77777777" w:rsidR="001E0816" w:rsidRDefault="001E0816" w:rsidP="001E0816">
      <w:pPr>
        <w:pStyle w:val="Akapitzlist"/>
        <w:numPr>
          <w:ilvl w:val="0"/>
          <w:numId w:val="2"/>
        </w:numPr>
        <w:suppressAutoHyphens w:val="0"/>
        <w:spacing w:after="0"/>
        <w:contextualSpacing/>
        <w:jc w:val="both"/>
        <w:rPr>
          <w:rFonts w:ascii="Cambria" w:hAnsi="Cambria"/>
          <w:sz w:val="20"/>
          <w:szCs w:val="20"/>
        </w:rPr>
      </w:pPr>
      <w:r w:rsidRPr="00841A69">
        <w:rPr>
          <w:rFonts w:ascii="Cambria" w:hAnsi="Cambria"/>
          <w:sz w:val="20"/>
          <w:szCs w:val="20"/>
        </w:rPr>
        <w:t>Wykonawca wystawia wyłącznie faktury ustrukturyzowane w KSeF i udostępnia je Zamawiającemu w KSeF, przekazując dodatkowo (e-mail) co najmniej: numer faktury, KSeF ID, kwotę brutto, etap/okres, którego dotyczy.</w:t>
      </w:r>
    </w:p>
    <w:p w14:paraId="76677644" w14:textId="5CE35F30" w:rsidR="001E0816" w:rsidRPr="001E0816" w:rsidRDefault="001E0816" w:rsidP="001E0816">
      <w:pPr>
        <w:pStyle w:val="Akapitzlist"/>
        <w:numPr>
          <w:ilvl w:val="0"/>
          <w:numId w:val="2"/>
        </w:numPr>
        <w:suppressAutoHyphens w:val="0"/>
        <w:spacing w:after="0"/>
        <w:contextualSpacing/>
        <w:jc w:val="both"/>
        <w:rPr>
          <w:rFonts w:ascii="Cambria" w:hAnsi="Cambria"/>
          <w:sz w:val="20"/>
          <w:szCs w:val="20"/>
        </w:rPr>
      </w:pPr>
      <w:r w:rsidRPr="00974125">
        <w:rPr>
          <w:rFonts w:ascii="Cambria" w:hAnsi="Cambria"/>
          <w:sz w:val="20"/>
          <w:szCs w:val="20"/>
        </w:rPr>
        <w:t>W razie niedostępności KSeF Strony stosują tryb awaryjny zgodny z przepisami, a po przywróceniu dostępności Wykonawca niezwłocznie wprowadzi fakturę do KSeF.</w:t>
      </w:r>
    </w:p>
    <w:p w14:paraId="135319C9" w14:textId="77777777" w:rsidR="006506B4" w:rsidRPr="001B3BEF" w:rsidRDefault="006506B4" w:rsidP="001B3BEF">
      <w:pPr>
        <w:keepLines/>
        <w:numPr>
          <w:ilvl w:val="0"/>
          <w:numId w:val="2"/>
        </w:numPr>
        <w:tabs>
          <w:tab w:val="clear" w:pos="360"/>
        </w:tabs>
        <w:suppressAutoHyphens w:val="0"/>
        <w:autoSpaceDE w:val="0"/>
        <w:spacing w:line="276" w:lineRule="auto"/>
        <w:jc w:val="both"/>
        <w:rPr>
          <w:rFonts w:ascii="Cambria" w:hAnsi="Cambria" w:cs="Arial"/>
          <w:color w:val="000000"/>
          <w:sz w:val="20"/>
          <w:szCs w:val="20"/>
        </w:rPr>
      </w:pPr>
      <w:r w:rsidRPr="001B3BEF">
        <w:rPr>
          <w:rFonts w:ascii="Cambria" w:hAnsi="Cambria" w:cs="Arial"/>
          <w:color w:val="000000"/>
          <w:sz w:val="20"/>
          <w:szCs w:val="20"/>
        </w:rPr>
        <w:t>Wprowadza się następujące zasady dotyczące płatności wynagrodzenia należnego dla Wykonawcy  z tytułu realizacji Umowy z zastosowaniem mechanizmu podzielonej płatności</w:t>
      </w:r>
      <w:r w:rsidR="00735847" w:rsidRPr="001B3BEF">
        <w:rPr>
          <w:rFonts w:ascii="Cambria" w:hAnsi="Cambria" w:cs="Arial"/>
          <w:color w:val="000000"/>
          <w:sz w:val="20"/>
          <w:szCs w:val="20"/>
        </w:rPr>
        <w:t>.</w:t>
      </w:r>
    </w:p>
    <w:p w14:paraId="7610F355" w14:textId="77777777" w:rsidR="006506B4" w:rsidRPr="001B3BEF" w:rsidRDefault="006506B4" w:rsidP="00011F5A">
      <w:pPr>
        <w:pStyle w:val="Akapitzlist"/>
        <w:keepLines/>
        <w:numPr>
          <w:ilvl w:val="0"/>
          <w:numId w:val="6"/>
        </w:numPr>
        <w:suppressAutoHyphens w:val="0"/>
        <w:autoSpaceDE w:val="0"/>
        <w:spacing w:after="0"/>
        <w:ind w:left="714" w:hanging="357"/>
        <w:jc w:val="both"/>
        <w:rPr>
          <w:rFonts w:ascii="Cambria" w:hAnsi="Cambria" w:cs="Arial"/>
          <w:color w:val="000000"/>
          <w:sz w:val="20"/>
          <w:szCs w:val="20"/>
        </w:rPr>
      </w:pPr>
      <w:r w:rsidRPr="001B3BEF">
        <w:rPr>
          <w:rFonts w:ascii="Cambria" w:hAnsi="Cambria" w:cs="Arial"/>
          <w:color w:val="000000"/>
          <w:sz w:val="20"/>
          <w:szCs w:val="20"/>
        </w:rPr>
        <w:lastRenderedPageBreak/>
        <w:t>Zamawiający zastrzega sobie prawo rozliczenia płatności wynikających z umowy za pośrednictwem metody podzielonej płatności (ang. split payment) przewidzianego w przepisach ustawy o podatku od towarów i usług.</w:t>
      </w:r>
    </w:p>
    <w:p w14:paraId="0353F061" w14:textId="77777777" w:rsidR="006506B4" w:rsidRPr="001B3BEF" w:rsidRDefault="006506B4" w:rsidP="00011F5A">
      <w:pPr>
        <w:keepLines/>
        <w:numPr>
          <w:ilvl w:val="0"/>
          <w:numId w:val="6"/>
        </w:numPr>
        <w:suppressAutoHyphens w:val="0"/>
        <w:autoSpaceDE w:val="0"/>
        <w:spacing w:line="276" w:lineRule="auto"/>
        <w:jc w:val="both"/>
        <w:rPr>
          <w:rFonts w:ascii="Cambria" w:hAnsi="Cambria" w:cs="Arial"/>
          <w:color w:val="000000"/>
          <w:sz w:val="20"/>
          <w:szCs w:val="20"/>
        </w:rPr>
      </w:pPr>
      <w:r w:rsidRPr="001B3BEF">
        <w:rPr>
          <w:rFonts w:ascii="Cambria" w:hAnsi="Cambria" w:cs="Arial"/>
          <w:color w:val="000000"/>
          <w:sz w:val="20"/>
          <w:szCs w:val="20"/>
        </w:rPr>
        <w:t>Wykonawca oświadcza, że rachunek bankowy na który będą dokonywane płatności to nr………………….</w:t>
      </w:r>
    </w:p>
    <w:p w14:paraId="46396D50" w14:textId="77777777" w:rsidR="006506B4" w:rsidRPr="001B3BEF" w:rsidRDefault="00735847" w:rsidP="001B3BEF">
      <w:pPr>
        <w:keepLines/>
        <w:suppressAutoHyphens w:val="0"/>
        <w:autoSpaceDE w:val="0"/>
        <w:spacing w:line="276" w:lineRule="auto"/>
        <w:ind w:left="360"/>
        <w:jc w:val="both"/>
        <w:rPr>
          <w:rFonts w:ascii="Cambria" w:hAnsi="Cambria" w:cs="Arial"/>
          <w:color w:val="000000"/>
          <w:sz w:val="20"/>
          <w:szCs w:val="20"/>
        </w:rPr>
      </w:pPr>
      <w:r w:rsidRPr="001B3BEF">
        <w:rPr>
          <w:rFonts w:ascii="Cambria" w:hAnsi="Cambria" w:cs="Arial"/>
          <w:color w:val="000000"/>
          <w:sz w:val="20"/>
          <w:szCs w:val="20"/>
        </w:rPr>
        <w:t xml:space="preserve">a) </w:t>
      </w:r>
      <w:r w:rsidR="006506B4" w:rsidRPr="001B3BEF">
        <w:rPr>
          <w:rFonts w:ascii="Cambria" w:hAnsi="Cambria" w:cs="Arial"/>
          <w:color w:val="000000"/>
          <w:sz w:val="20"/>
          <w:szCs w:val="20"/>
        </w:rPr>
        <w:t>jest rachunkiem umożliwiającym płatność w ramach mechanizmu podzielonej płatności, o którym mowa powyżej.</w:t>
      </w:r>
    </w:p>
    <w:p w14:paraId="2423791F" w14:textId="77777777" w:rsidR="006506B4" w:rsidRPr="001B3BEF" w:rsidRDefault="00735847" w:rsidP="001B3BEF">
      <w:pPr>
        <w:keepLines/>
        <w:suppressAutoHyphens w:val="0"/>
        <w:autoSpaceDE w:val="0"/>
        <w:spacing w:line="276" w:lineRule="auto"/>
        <w:ind w:left="360"/>
        <w:jc w:val="both"/>
        <w:rPr>
          <w:rFonts w:ascii="Cambria" w:hAnsi="Cambria" w:cs="Arial"/>
          <w:color w:val="000000"/>
          <w:sz w:val="20"/>
          <w:szCs w:val="20"/>
        </w:rPr>
      </w:pPr>
      <w:r w:rsidRPr="001B3BEF">
        <w:rPr>
          <w:rFonts w:ascii="Cambria" w:hAnsi="Cambria" w:cs="Arial"/>
          <w:color w:val="000000"/>
          <w:sz w:val="20"/>
          <w:szCs w:val="20"/>
        </w:rPr>
        <w:t xml:space="preserve">b) </w:t>
      </w:r>
      <w:r w:rsidR="006506B4" w:rsidRPr="001B3BEF">
        <w:rPr>
          <w:rFonts w:ascii="Cambria" w:hAnsi="Cambria" w:cs="Arial"/>
          <w:color w:val="000000"/>
          <w:sz w:val="20"/>
          <w:szCs w:val="20"/>
        </w:rPr>
        <w:t>jest rachunkiem znajdującym się w elektronicznym wykazie podmiotów prowadzonym od 1 września 2019 r. przez Szefa Krajowej Administracji Skarbowej, o którym mowa  w ustawie o podatku od towarów i usług.</w:t>
      </w:r>
    </w:p>
    <w:p w14:paraId="7FEA69AF" w14:textId="77777777" w:rsidR="006506B4" w:rsidRPr="006506B4" w:rsidRDefault="006506B4" w:rsidP="00011F5A">
      <w:pPr>
        <w:keepLines/>
        <w:numPr>
          <w:ilvl w:val="0"/>
          <w:numId w:val="6"/>
        </w:numPr>
        <w:suppressAutoHyphens w:val="0"/>
        <w:autoSpaceDE w:val="0"/>
        <w:spacing w:line="276" w:lineRule="auto"/>
        <w:jc w:val="both"/>
        <w:rPr>
          <w:rFonts w:asciiTheme="majorHAnsi" w:hAnsiTheme="majorHAnsi" w:cs="Arial"/>
          <w:color w:val="000000"/>
          <w:sz w:val="20"/>
          <w:szCs w:val="20"/>
        </w:rPr>
      </w:pPr>
      <w:r w:rsidRPr="006506B4">
        <w:rPr>
          <w:rFonts w:asciiTheme="majorHAnsi" w:hAnsiTheme="majorHAnsi" w:cs="Arial"/>
          <w:color w:val="000000"/>
          <w:sz w:val="20"/>
          <w:szCs w:val="20"/>
        </w:rPr>
        <w:t xml:space="preserve">W przypadku gdy rachunek bankowy wykonawcy nie spełnia warunków określonych </w:t>
      </w:r>
      <w:r w:rsidR="00735847">
        <w:rPr>
          <w:rFonts w:asciiTheme="majorHAnsi" w:hAnsiTheme="majorHAnsi" w:cs="Arial"/>
          <w:color w:val="000000"/>
          <w:sz w:val="20"/>
          <w:szCs w:val="20"/>
        </w:rPr>
        <w:t>powyżej</w:t>
      </w:r>
      <w:r w:rsidRPr="006506B4">
        <w:rPr>
          <w:rFonts w:asciiTheme="majorHAnsi" w:hAnsiTheme="majorHAnsi" w:cs="Arial"/>
          <w:color w:val="000000"/>
          <w:sz w:val="20"/>
          <w:szCs w:val="20"/>
        </w:rPr>
        <w:t>,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5EE54D18" w14:textId="77777777" w:rsidR="00D659AC" w:rsidRDefault="006506B4" w:rsidP="00011F5A">
      <w:pPr>
        <w:keepLines/>
        <w:numPr>
          <w:ilvl w:val="0"/>
          <w:numId w:val="6"/>
        </w:numPr>
        <w:suppressAutoHyphens w:val="0"/>
        <w:autoSpaceDE w:val="0"/>
        <w:spacing w:line="276" w:lineRule="auto"/>
        <w:jc w:val="both"/>
        <w:rPr>
          <w:rFonts w:asciiTheme="majorHAnsi" w:hAnsiTheme="majorHAnsi" w:cs="Arial"/>
          <w:color w:val="000000"/>
          <w:sz w:val="20"/>
          <w:szCs w:val="20"/>
        </w:rPr>
      </w:pPr>
      <w:r w:rsidRPr="006506B4">
        <w:rPr>
          <w:rFonts w:asciiTheme="majorHAnsi" w:hAnsiTheme="majorHAnsi" w:cs="Arial"/>
          <w:color w:val="000000"/>
          <w:sz w:val="20"/>
          <w:szCs w:val="20"/>
        </w:rPr>
        <w:t xml:space="preserve">Strony postanawiają, że nie jest dopuszczalny bez zgody Zamawiającego przelew wierzytelności </w:t>
      </w:r>
      <w:r w:rsidR="00DD0C49">
        <w:rPr>
          <w:rFonts w:asciiTheme="majorHAnsi" w:hAnsiTheme="majorHAnsi" w:cs="Arial"/>
          <w:color w:val="000000"/>
          <w:sz w:val="20"/>
          <w:szCs w:val="20"/>
        </w:rPr>
        <w:br/>
      </w:r>
      <w:r w:rsidRPr="006506B4">
        <w:rPr>
          <w:rFonts w:asciiTheme="majorHAnsi" w:hAnsiTheme="majorHAnsi" w:cs="Arial"/>
          <w:color w:val="000000"/>
          <w:sz w:val="20"/>
          <w:szCs w:val="20"/>
        </w:rPr>
        <w:t>z tytułu wynagrodzenia za zrealizowany przedmiot umowy na osobę trzecią.</w:t>
      </w:r>
    </w:p>
    <w:p w14:paraId="63EC00AF" w14:textId="77777777" w:rsidR="00600127" w:rsidRPr="00D3358D" w:rsidRDefault="00600127" w:rsidP="00D3358D">
      <w:pPr>
        <w:keepLines/>
        <w:autoSpaceDE w:val="0"/>
        <w:spacing w:after="120"/>
        <w:rPr>
          <w:rFonts w:asciiTheme="majorHAnsi" w:hAnsiTheme="majorHAnsi" w:cs="Arial"/>
          <w:b/>
          <w:sz w:val="20"/>
          <w:szCs w:val="20"/>
        </w:rPr>
      </w:pPr>
    </w:p>
    <w:p w14:paraId="6FE31822" w14:textId="77777777" w:rsidR="00600127" w:rsidRPr="00600127" w:rsidRDefault="00600127" w:rsidP="00600127">
      <w:pPr>
        <w:pStyle w:val="Akapitzlist"/>
        <w:keepLines/>
        <w:autoSpaceDE w:val="0"/>
        <w:spacing w:after="120"/>
        <w:ind w:left="360"/>
        <w:jc w:val="center"/>
        <w:rPr>
          <w:rFonts w:asciiTheme="majorHAnsi" w:hAnsiTheme="majorHAnsi" w:cs="Arial"/>
          <w:b/>
          <w:sz w:val="20"/>
          <w:szCs w:val="20"/>
        </w:rPr>
      </w:pPr>
      <w:r w:rsidRPr="00600127">
        <w:rPr>
          <w:rFonts w:asciiTheme="majorHAnsi" w:hAnsiTheme="majorHAnsi" w:cs="Arial"/>
          <w:b/>
          <w:sz w:val="20"/>
          <w:szCs w:val="20"/>
        </w:rPr>
        <w:t xml:space="preserve">§ </w:t>
      </w:r>
      <w:r w:rsidR="00F71C1F">
        <w:rPr>
          <w:rFonts w:asciiTheme="majorHAnsi" w:hAnsiTheme="majorHAnsi" w:cs="Arial"/>
          <w:b/>
          <w:sz w:val="20"/>
          <w:szCs w:val="20"/>
        </w:rPr>
        <w:t>8</w:t>
      </w:r>
    </w:p>
    <w:p w14:paraId="7621B307" w14:textId="77777777" w:rsidR="00513B3A" w:rsidRPr="005A1022" w:rsidRDefault="00513B3A" w:rsidP="00011F5A">
      <w:pPr>
        <w:numPr>
          <w:ilvl w:val="0"/>
          <w:numId w:val="13"/>
        </w:numPr>
        <w:suppressAutoHyphens w:val="0"/>
        <w:autoSpaceDE w:val="0"/>
        <w:autoSpaceDN w:val="0"/>
        <w:adjustRightInd w:val="0"/>
        <w:spacing w:before="120" w:line="276" w:lineRule="auto"/>
        <w:jc w:val="both"/>
        <w:rPr>
          <w:rFonts w:ascii="Cambria" w:eastAsiaTheme="minorHAnsi" w:hAnsi="Cambria" w:cs="Calibri"/>
          <w:color w:val="000000"/>
          <w:sz w:val="20"/>
          <w:szCs w:val="20"/>
          <w:lang w:eastAsia="en-US"/>
        </w:rPr>
      </w:pPr>
      <w:r w:rsidRPr="005A1022">
        <w:rPr>
          <w:rFonts w:ascii="Cambria" w:hAnsi="Cambria"/>
          <w:sz w:val="20"/>
        </w:rPr>
        <w:t>Osobami upoważnionymi do reprezentacji i kontaktów podczas realizacji przedmiotu zamówienia ze strony Zamawiającego są:</w:t>
      </w:r>
    </w:p>
    <w:tbl>
      <w:tblPr>
        <w:tblW w:w="864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5"/>
        <w:gridCol w:w="2694"/>
        <w:gridCol w:w="2551"/>
        <w:gridCol w:w="2972"/>
      </w:tblGrid>
      <w:tr w:rsidR="00513B3A" w:rsidRPr="00D174E5" w14:paraId="7AE07EF9" w14:textId="77777777" w:rsidTr="002C4CAF">
        <w:trPr>
          <w:jc w:val="center"/>
        </w:trPr>
        <w:tc>
          <w:tcPr>
            <w:tcW w:w="425" w:type="dxa"/>
            <w:tcBorders>
              <w:top w:val="single" w:sz="4" w:space="0" w:color="auto"/>
              <w:left w:val="single" w:sz="4" w:space="0" w:color="auto"/>
              <w:bottom w:val="single" w:sz="4" w:space="0" w:color="auto"/>
              <w:right w:val="single" w:sz="4" w:space="0" w:color="auto"/>
            </w:tcBorders>
            <w:vAlign w:val="center"/>
            <w:hideMark/>
          </w:tcPr>
          <w:p w14:paraId="05DE1C4A" w14:textId="77777777" w:rsidR="00513B3A" w:rsidRPr="00D174E5" w:rsidRDefault="00513B3A" w:rsidP="002C4CAF">
            <w:pPr>
              <w:jc w:val="center"/>
              <w:rPr>
                <w:rFonts w:ascii="Cambria" w:hAnsi="Cambria"/>
                <w:sz w:val="20"/>
                <w:szCs w:val="20"/>
              </w:rPr>
            </w:pPr>
            <w:r w:rsidRPr="00D174E5">
              <w:rPr>
                <w:rFonts w:ascii="Cambria" w:hAnsi="Cambria"/>
                <w:sz w:val="20"/>
                <w:szCs w:val="20"/>
              </w:rPr>
              <w:t>Lp.</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4F00964" w14:textId="77777777" w:rsidR="00513B3A" w:rsidRPr="00D174E5" w:rsidRDefault="00513B3A" w:rsidP="002C4CAF">
            <w:pPr>
              <w:jc w:val="center"/>
              <w:rPr>
                <w:rFonts w:ascii="Cambria" w:hAnsi="Cambria"/>
                <w:sz w:val="20"/>
                <w:szCs w:val="20"/>
              </w:rPr>
            </w:pPr>
            <w:r w:rsidRPr="00D174E5">
              <w:rPr>
                <w:rFonts w:ascii="Cambria" w:hAnsi="Cambria"/>
                <w:sz w:val="20"/>
                <w:szCs w:val="20"/>
              </w:rPr>
              <w:t>Imię i nazwisko</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7A5183E" w14:textId="77777777" w:rsidR="00513B3A" w:rsidRPr="00D174E5" w:rsidRDefault="00513B3A" w:rsidP="002C4CAF">
            <w:pPr>
              <w:jc w:val="center"/>
              <w:rPr>
                <w:rFonts w:ascii="Cambria" w:hAnsi="Cambria"/>
                <w:sz w:val="20"/>
                <w:szCs w:val="20"/>
              </w:rPr>
            </w:pPr>
            <w:r w:rsidRPr="00D174E5">
              <w:rPr>
                <w:rFonts w:ascii="Cambria" w:hAnsi="Cambria"/>
                <w:sz w:val="20"/>
                <w:szCs w:val="20"/>
              </w:rPr>
              <w:t>Tel. służbowy</w:t>
            </w:r>
          </w:p>
        </w:tc>
        <w:tc>
          <w:tcPr>
            <w:tcW w:w="2972" w:type="dxa"/>
            <w:tcBorders>
              <w:top w:val="single" w:sz="4" w:space="0" w:color="auto"/>
              <w:left w:val="single" w:sz="4" w:space="0" w:color="auto"/>
              <w:bottom w:val="single" w:sz="4" w:space="0" w:color="auto"/>
              <w:right w:val="single" w:sz="4" w:space="0" w:color="auto"/>
            </w:tcBorders>
          </w:tcPr>
          <w:p w14:paraId="139FF757" w14:textId="77777777" w:rsidR="00513B3A" w:rsidRPr="00D174E5" w:rsidRDefault="00513B3A" w:rsidP="002C4CAF">
            <w:pPr>
              <w:jc w:val="center"/>
              <w:rPr>
                <w:rFonts w:ascii="Cambria" w:hAnsi="Cambria"/>
                <w:sz w:val="20"/>
                <w:szCs w:val="20"/>
              </w:rPr>
            </w:pPr>
            <w:r w:rsidRPr="00D174E5">
              <w:rPr>
                <w:rFonts w:ascii="Cambria" w:hAnsi="Cambria"/>
                <w:sz w:val="20"/>
                <w:szCs w:val="20"/>
              </w:rPr>
              <w:t>Adres e-mail</w:t>
            </w:r>
          </w:p>
        </w:tc>
      </w:tr>
      <w:tr w:rsidR="00513B3A" w:rsidRPr="00D174E5" w14:paraId="75F9383E" w14:textId="77777777" w:rsidTr="002C4CAF">
        <w:trPr>
          <w:jc w:val="center"/>
        </w:trPr>
        <w:tc>
          <w:tcPr>
            <w:tcW w:w="425" w:type="dxa"/>
            <w:tcBorders>
              <w:top w:val="single" w:sz="4" w:space="0" w:color="auto"/>
              <w:left w:val="single" w:sz="4" w:space="0" w:color="auto"/>
              <w:bottom w:val="single" w:sz="4" w:space="0" w:color="auto"/>
              <w:right w:val="single" w:sz="4" w:space="0" w:color="auto"/>
            </w:tcBorders>
            <w:vAlign w:val="center"/>
          </w:tcPr>
          <w:p w14:paraId="11740368" w14:textId="77777777" w:rsidR="00513B3A" w:rsidRPr="00D174E5" w:rsidRDefault="00513B3A" w:rsidP="002C4CAF">
            <w:pPr>
              <w:rPr>
                <w:rFonts w:ascii="Cambria" w:hAnsi="Cambria"/>
                <w:sz w:val="20"/>
                <w:szCs w:val="20"/>
              </w:rPr>
            </w:pPr>
            <w:r w:rsidRPr="00D174E5">
              <w:rPr>
                <w:rFonts w:ascii="Cambria" w:hAnsi="Cambria"/>
                <w:sz w:val="20"/>
                <w:szCs w:val="20"/>
              </w:rPr>
              <w:t>1.</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AB36474" w14:textId="77777777" w:rsidR="00513B3A" w:rsidRPr="00D174E5" w:rsidRDefault="00513B3A" w:rsidP="002C4CAF">
            <w:pPr>
              <w:rPr>
                <w:rFonts w:ascii="Cambria" w:hAnsi="Cambria"/>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14:paraId="3F218E68" w14:textId="77777777" w:rsidR="00513B3A" w:rsidRPr="00D174E5" w:rsidRDefault="00513B3A" w:rsidP="002C4CAF">
            <w:pPr>
              <w:jc w:val="center"/>
              <w:rPr>
                <w:rFonts w:ascii="Cambria" w:hAnsi="Cambria"/>
                <w:sz w:val="20"/>
                <w:szCs w:val="20"/>
              </w:rPr>
            </w:pPr>
          </w:p>
        </w:tc>
        <w:tc>
          <w:tcPr>
            <w:tcW w:w="2972" w:type="dxa"/>
            <w:tcBorders>
              <w:top w:val="single" w:sz="4" w:space="0" w:color="auto"/>
              <w:left w:val="single" w:sz="4" w:space="0" w:color="auto"/>
              <w:bottom w:val="single" w:sz="4" w:space="0" w:color="auto"/>
              <w:right w:val="single" w:sz="4" w:space="0" w:color="auto"/>
            </w:tcBorders>
          </w:tcPr>
          <w:p w14:paraId="05610493" w14:textId="77777777" w:rsidR="00513B3A" w:rsidRPr="00D174E5" w:rsidRDefault="00513B3A" w:rsidP="002C4CAF">
            <w:pPr>
              <w:jc w:val="center"/>
              <w:rPr>
                <w:rFonts w:ascii="Cambria" w:hAnsi="Cambria"/>
                <w:sz w:val="20"/>
                <w:szCs w:val="20"/>
              </w:rPr>
            </w:pPr>
          </w:p>
        </w:tc>
      </w:tr>
    </w:tbl>
    <w:p w14:paraId="74EF8F3E" w14:textId="77777777" w:rsidR="00513B3A" w:rsidRPr="00D174E5" w:rsidRDefault="00513B3A" w:rsidP="00011F5A">
      <w:pPr>
        <w:pStyle w:val="Tekstpodstawowywcity"/>
        <w:numPr>
          <w:ilvl w:val="0"/>
          <w:numId w:val="13"/>
        </w:numPr>
        <w:suppressAutoHyphens w:val="0"/>
        <w:spacing w:before="120" w:after="0" w:line="276" w:lineRule="auto"/>
        <w:ind w:left="714" w:hanging="357"/>
        <w:jc w:val="both"/>
        <w:rPr>
          <w:rFonts w:ascii="Cambria" w:hAnsi="Cambria"/>
          <w:sz w:val="20"/>
        </w:rPr>
      </w:pPr>
      <w:r w:rsidRPr="00D174E5">
        <w:rPr>
          <w:rFonts w:ascii="Cambria" w:hAnsi="Cambria"/>
          <w:sz w:val="20"/>
        </w:rPr>
        <w:t>Osobami upoważnionymi do reprezentacji i kontaktów podczas realizacji przedmiotu zamówienia ze strony Wykonawcy są:</w:t>
      </w:r>
    </w:p>
    <w:tbl>
      <w:tblPr>
        <w:tblW w:w="851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2"/>
        <w:gridCol w:w="3123"/>
        <w:gridCol w:w="2415"/>
        <w:gridCol w:w="2415"/>
      </w:tblGrid>
      <w:tr w:rsidR="00513B3A" w:rsidRPr="00D174E5" w14:paraId="71336718" w14:textId="77777777" w:rsidTr="002C4CAF">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5572CF2" w14:textId="77777777" w:rsidR="00513B3A" w:rsidRPr="00D174E5" w:rsidRDefault="00513B3A" w:rsidP="002C4CAF">
            <w:pPr>
              <w:jc w:val="center"/>
              <w:rPr>
                <w:rFonts w:ascii="Cambria" w:hAnsi="Cambria"/>
                <w:sz w:val="20"/>
                <w:szCs w:val="20"/>
              </w:rPr>
            </w:pPr>
            <w:r w:rsidRPr="00D174E5">
              <w:rPr>
                <w:rFonts w:ascii="Cambria" w:hAnsi="Cambria"/>
                <w:sz w:val="20"/>
                <w:szCs w:val="20"/>
              </w:rPr>
              <w:t>Lp.</w:t>
            </w:r>
          </w:p>
        </w:tc>
        <w:tc>
          <w:tcPr>
            <w:tcW w:w="3123" w:type="dxa"/>
            <w:tcBorders>
              <w:top w:val="single" w:sz="4" w:space="0" w:color="auto"/>
              <w:left w:val="single" w:sz="4" w:space="0" w:color="auto"/>
              <w:bottom w:val="single" w:sz="4" w:space="0" w:color="auto"/>
              <w:right w:val="single" w:sz="4" w:space="0" w:color="auto"/>
            </w:tcBorders>
            <w:vAlign w:val="center"/>
            <w:hideMark/>
          </w:tcPr>
          <w:p w14:paraId="1C63F74A" w14:textId="77777777" w:rsidR="00513B3A" w:rsidRPr="00D174E5" w:rsidRDefault="00513B3A" w:rsidP="002C4CAF">
            <w:pPr>
              <w:jc w:val="center"/>
              <w:rPr>
                <w:rFonts w:ascii="Cambria" w:hAnsi="Cambria"/>
                <w:sz w:val="20"/>
                <w:szCs w:val="20"/>
              </w:rPr>
            </w:pPr>
            <w:r w:rsidRPr="00D174E5">
              <w:rPr>
                <w:rFonts w:ascii="Cambria" w:hAnsi="Cambria"/>
                <w:sz w:val="20"/>
                <w:szCs w:val="20"/>
              </w:rPr>
              <w:t>Imię i nazwisko</w:t>
            </w:r>
          </w:p>
        </w:tc>
        <w:tc>
          <w:tcPr>
            <w:tcW w:w="2415" w:type="dxa"/>
            <w:tcBorders>
              <w:top w:val="single" w:sz="4" w:space="0" w:color="auto"/>
              <w:left w:val="single" w:sz="4" w:space="0" w:color="auto"/>
              <w:bottom w:val="single" w:sz="4" w:space="0" w:color="auto"/>
              <w:right w:val="single" w:sz="4" w:space="0" w:color="auto"/>
            </w:tcBorders>
            <w:vAlign w:val="center"/>
            <w:hideMark/>
          </w:tcPr>
          <w:p w14:paraId="42128E46" w14:textId="77777777" w:rsidR="00513B3A" w:rsidRPr="00D174E5" w:rsidRDefault="00513B3A" w:rsidP="002C4CAF">
            <w:pPr>
              <w:jc w:val="center"/>
              <w:rPr>
                <w:rFonts w:ascii="Cambria" w:hAnsi="Cambria"/>
                <w:sz w:val="20"/>
                <w:szCs w:val="20"/>
              </w:rPr>
            </w:pPr>
            <w:r w:rsidRPr="00D174E5">
              <w:rPr>
                <w:rFonts w:ascii="Cambria" w:hAnsi="Cambria"/>
                <w:sz w:val="20"/>
                <w:szCs w:val="20"/>
              </w:rPr>
              <w:t>Tel. służbowy</w:t>
            </w:r>
          </w:p>
        </w:tc>
        <w:tc>
          <w:tcPr>
            <w:tcW w:w="2415" w:type="dxa"/>
            <w:tcBorders>
              <w:top w:val="single" w:sz="4" w:space="0" w:color="auto"/>
              <w:left w:val="single" w:sz="4" w:space="0" w:color="auto"/>
              <w:bottom w:val="single" w:sz="4" w:space="0" w:color="auto"/>
              <w:right w:val="single" w:sz="4" w:space="0" w:color="auto"/>
            </w:tcBorders>
          </w:tcPr>
          <w:p w14:paraId="5CE8FCB4" w14:textId="77777777" w:rsidR="00513B3A" w:rsidRPr="00D174E5" w:rsidRDefault="00513B3A" w:rsidP="002C4CAF">
            <w:pPr>
              <w:jc w:val="center"/>
              <w:rPr>
                <w:rFonts w:ascii="Cambria" w:hAnsi="Cambria"/>
                <w:sz w:val="20"/>
                <w:szCs w:val="20"/>
              </w:rPr>
            </w:pPr>
            <w:r w:rsidRPr="00D174E5">
              <w:rPr>
                <w:rFonts w:ascii="Cambria" w:hAnsi="Cambria"/>
                <w:sz w:val="20"/>
                <w:szCs w:val="20"/>
              </w:rPr>
              <w:t>Adres e-mail</w:t>
            </w:r>
          </w:p>
        </w:tc>
      </w:tr>
      <w:tr w:rsidR="00513B3A" w:rsidRPr="00D174E5" w14:paraId="4E323401" w14:textId="77777777" w:rsidTr="002C4CAF">
        <w:trPr>
          <w:trHeight w:val="286"/>
          <w:jc w:val="center"/>
        </w:trPr>
        <w:tc>
          <w:tcPr>
            <w:tcW w:w="562" w:type="dxa"/>
            <w:tcBorders>
              <w:top w:val="single" w:sz="4" w:space="0" w:color="auto"/>
              <w:left w:val="single" w:sz="4" w:space="0" w:color="auto"/>
              <w:bottom w:val="single" w:sz="4" w:space="0" w:color="auto"/>
              <w:right w:val="single" w:sz="4" w:space="0" w:color="auto"/>
            </w:tcBorders>
            <w:vAlign w:val="center"/>
          </w:tcPr>
          <w:p w14:paraId="5C06FE86" w14:textId="77777777" w:rsidR="00513B3A" w:rsidRPr="00D174E5" w:rsidRDefault="00513B3A" w:rsidP="002C4CAF">
            <w:pPr>
              <w:rPr>
                <w:rFonts w:ascii="Cambria" w:hAnsi="Cambria"/>
                <w:sz w:val="20"/>
                <w:szCs w:val="20"/>
              </w:rPr>
            </w:pPr>
            <w:r w:rsidRPr="00D174E5">
              <w:rPr>
                <w:rFonts w:ascii="Cambria" w:hAnsi="Cambria"/>
                <w:sz w:val="20"/>
                <w:szCs w:val="20"/>
              </w:rPr>
              <w:t>1.</w:t>
            </w:r>
          </w:p>
        </w:tc>
        <w:tc>
          <w:tcPr>
            <w:tcW w:w="3123" w:type="dxa"/>
            <w:tcBorders>
              <w:top w:val="single" w:sz="4" w:space="0" w:color="auto"/>
              <w:left w:val="single" w:sz="4" w:space="0" w:color="auto"/>
              <w:bottom w:val="single" w:sz="4" w:space="0" w:color="auto"/>
              <w:right w:val="single" w:sz="4" w:space="0" w:color="auto"/>
            </w:tcBorders>
            <w:vAlign w:val="center"/>
          </w:tcPr>
          <w:p w14:paraId="135F4FCC" w14:textId="77777777" w:rsidR="00513B3A" w:rsidRPr="00D174E5" w:rsidRDefault="00513B3A" w:rsidP="002C4CAF">
            <w:pPr>
              <w:rPr>
                <w:rFonts w:ascii="Cambria" w:hAnsi="Cambria"/>
                <w:sz w:val="20"/>
                <w:szCs w:val="20"/>
              </w:rPr>
            </w:pPr>
          </w:p>
        </w:tc>
        <w:tc>
          <w:tcPr>
            <w:tcW w:w="2415" w:type="dxa"/>
            <w:tcBorders>
              <w:top w:val="single" w:sz="4" w:space="0" w:color="auto"/>
              <w:left w:val="single" w:sz="4" w:space="0" w:color="auto"/>
              <w:bottom w:val="single" w:sz="4" w:space="0" w:color="auto"/>
              <w:right w:val="single" w:sz="4" w:space="0" w:color="auto"/>
            </w:tcBorders>
            <w:vAlign w:val="center"/>
          </w:tcPr>
          <w:p w14:paraId="4A84F4EA" w14:textId="77777777" w:rsidR="00513B3A" w:rsidRPr="00D174E5" w:rsidRDefault="00513B3A" w:rsidP="002C4CAF">
            <w:pPr>
              <w:rPr>
                <w:rFonts w:ascii="Cambria" w:hAnsi="Cambria"/>
                <w:sz w:val="20"/>
                <w:szCs w:val="20"/>
              </w:rPr>
            </w:pPr>
          </w:p>
        </w:tc>
        <w:tc>
          <w:tcPr>
            <w:tcW w:w="2415" w:type="dxa"/>
            <w:tcBorders>
              <w:top w:val="single" w:sz="4" w:space="0" w:color="auto"/>
              <w:left w:val="single" w:sz="4" w:space="0" w:color="auto"/>
              <w:bottom w:val="single" w:sz="4" w:space="0" w:color="auto"/>
              <w:right w:val="single" w:sz="4" w:space="0" w:color="auto"/>
            </w:tcBorders>
          </w:tcPr>
          <w:p w14:paraId="69B48A80" w14:textId="77777777" w:rsidR="00513B3A" w:rsidRPr="00D174E5" w:rsidRDefault="00513B3A" w:rsidP="002C4CAF">
            <w:pPr>
              <w:rPr>
                <w:rFonts w:ascii="Cambria" w:hAnsi="Cambria"/>
                <w:sz w:val="20"/>
                <w:szCs w:val="20"/>
              </w:rPr>
            </w:pPr>
          </w:p>
        </w:tc>
      </w:tr>
    </w:tbl>
    <w:p w14:paraId="7701EC97" w14:textId="77777777" w:rsidR="00513B3A" w:rsidRDefault="00513B3A" w:rsidP="00011F5A">
      <w:pPr>
        <w:pStyle w:val="Akapitzlist"/>
        <w:numPr>
          <w:ilvl w:val="0"/>
          <w:numId w:val="13"/>
        </w:numPr>
        <w:suppressAutoHyphens w:val="0"/>
        <w:spacing w:before="120" w:after="160" w:line="259" w:lineRule="auto"/>
        <w:contextualSpacing/>
        <w:jc w:val="both"/>
        <w:rPr>
          <w:rFonts w:ascii="Cambria" w:hAnsi="Cambria"/>
          <w:color w:val="000000" w:themeColor="text1"/>
          <w:sz w:val="20"/>
          <w:szCs w:val="20"/>
        </w:rPr>
      </w:pPr>
      <w:r w:rsidRPr="00632F3B">
        <w:rPr>
          <w:rFonts w:ascii="Cambria" w:hAnsi="Cambria"/>
          <w:sz w:val="20"/>
          <w:szCs w:val="20"/>
        </w:rPr>
        <w:t>W celu prawidłowe</w:t>
      </w:r>
      <w:r>
        <w:rPr>
          <w:rFonts w:ascii="Cambria" w:hAnsi="Cambria"/>
          <w:sz w:val="20"/>
          <w:szCs w:val="20"/>
        </w:rPr>
        <w:t xml:space="preserve">j realizacji umowy </w:t>
      </w:r>
      <w:r w:rsidRPr="00632F3B">
        <w:rPr>
          <w:rFonts w:ascii="Cambria" w:hAnsi="Cambria"/>
          <w:sz w:val="20"/>
          <w:szCs w:val="20"/>
        </w:rPr>
        <w:t xml:space="preserve">Wykonawca jest zobligowany do zapewnienia przez cały okres trwania umowy </w:t>
      </w:r>
      <w:r>
        <w:rPr>
          <w:rFonts w:ascii="Cambria" w:hAnsi="Cambria"/>
          <w:sz w:val="20"/>
          <w:szCs w:val="20"/>
        </w:rPr>
        <w:t xml:space="preserve">w/w </w:t>
      </w:r>
      <w:r w:rsidRPr="00632F3B">
        <w:rPr>
          <w:rFonts w:ascii="Cambria" w:hAnsi="Cambria"/>
          <w:sz w:val="20"/>
          <w:szCs w:val="20"/>
        </w:rPr>
        <w:t>os</w:t>
      </w:r>
      <w:r>
        <w:rPr>
          <w:rFonts w:ascii="Cambria" w:hAnsi="Cambria"/>
          <w:sz w:val="20"/>
          <w:szCs w:val="20"/>
        </w:rPr>
        <w:t>oby do kontaktów oraz o</w:t>
      </w:r>
      <w:r w:rsidRPr="00632F3B">
        <w:rPr>
          <w:rFonts w:ascii="Cambria" w:hAnsi="Cambria"/>
          <w:sz w:val="20"/>
          <w:szCs w:val="20"/>
        </w:rPr>
        <w:t>sób gwarantujących prawidłowy przebieg niniejszego zamówienia</w:t>
      </w:r>
      <w:r>
        <w:rPr>
          <w:rFonts w:ascii="Cambria" w:hAnsi="Cambria"/>
          <w:sz w:val="20"/>
          <w:szCs w:val="20"/>
        </w:rPr>
        <w:t>.</w:t>
      </w:r>
    </w:p>
    <w:p w14:paraId="2754DB0D" w14:textId="29B25835" w:rsidR="00B47842" w:rsidRPr="00D3358D" w:rsidRDefault="00513B3A" w:rsidP="00011F5A">
      <w:pPr>
        <w:pStyle w:val="Akapitzlist"/>
        <w:numPr>
          <w:ilvl w:val="0"/>
          <w:numId w:val="13"/>
        </w:numPr>
        <w:suppressAutoHyphens w:val="0"/>
        <w:spacing w:before="120" w:after="160" w:line="259" w:lineRule="auto"/>
        <w:contextualSpacing/>
        <w:jc w:val="both"/>
        <w:rPr>
          <w:rFonts w:ascii="Cambria" w:hAnsi="Cambria"/>
          <w:color w:val="000000" w:themeColor="text1"/>
          <w:sz w:val="20"/>
          <w:szCs w:val="20"/>
        </w:rPr>
      </w:pPr>
      <w:r w:rsidRPr="005A1022">
        <w:rPr>
          <w:rFonts w:ascii="Cambria" w:eastAsiaTheme="minorHAnsi" w:hAnsi="Cambria" w:cs="CIDFont+F4"/>
          <w:sz w:val="20"/>
          <w:szCs w:val="20"/>
          <w:lang w:eastAsia="en-US"/>
        </w:rPr>
        <w:t xml:space="preserve">Zmiana osób wyznaczonych do dokonywania współpracy w trakcie realizacji Umowy </w:t>
      </w:r>
      <w:r w:rsidRPr="005A1022">
        <w:rPr>
          <w:rFonts w:ascii="Cambria" w:eastAsiaTheme="minorHAnsi" w:hAnsi="Cambria" w:cs="CIDFont+F4"/>
          <w:sz w:val="20"/>
          <w:szCs w:val="20"/>
          <w:lang w:eastAsia="en-US"/>
        </w:rPr>
        <w:br/>
        <w:t>i podpisywania protokołów odbioru wymaga poinformowania drugiej Strony drogą e-mailową i nie stanowi zmiany Umowy.</w:t>
      </w:r>
    </w:p>
    <w:p w14:paraId="7D644CA6" w14:textId="77777777" w:rsidR="00F71C1F" w:rsidRPr="00F71C1F" w:rsidRDefault="00F71C1F" w:rsidP="00F71C1F">
      <w:pPr>
        <w:suppressAutoHyphens w:val="0"/>
        <w:autoSpaceDE w:val="0"/>
        <w:autoSpaceDN w:val="0"/>
        <w:adjustRightInd w:val="0"/>
        <w:rPr>
          <w:rFonts w:ascii="Cambria" w:eastAsiaTheme="minorHAnsi" w:hAnsi="Cambria" w:cs="Calibri"/>
          <w:sz w:val="20"/>
          <w:szCs w:val="20"/>
          <w:lang w:eastAsia="en-US"/>
        </w:rPr>
      </w:pPr>
    </w:p>
    <w:p w14:paraId="48ED70C5" w14:textId="6E790A0D" w:rsidR="00DF06D2" w:rsidRPr="00864D1A" w:rsidRDefault="00DF06D2" w:rsidP="00DF06D2">
      <w:pPr>
        <w:pStyle w:val="Akapitzlist"/>
        <w:keepLines/>
        <w:autoSpaceDE w:val="0"/>
        <w:spacing w:after="120"/>
        <w:ind w:left="360"/>
        <w:jc w:val="center"/>
        <w:rPr>
          <w:rFonts w:ascii="Cambria" w:hAnsi="Cambria" w:cs="Arial"/>
          <w:b/>
          <w:sz w:val="20"/>
          <w:szCs w:val="20"/>
        </w:rPr>
      </w:pPr>
      <w:r w:rsidRPr="00864D1A">
        <w:rPr>
          <w:rFonts w:ascii="Cambria" w:hAnsi="Cambria" w:cs="Arial"/>
          <w:b/>
          <w:sz w:val="20"/>
          <w:szCs w:val="20"/>
        </w:rPr>
        <w:t xml:space="preserve">§ </w:t>
      </w:r>
      <w:r w:rsidR="00D3358D">
        <w:rPr>
          <w:rFonts w:ascii="Cambria" w:hAnsi="Cambria" w:cs="Arial"/>
          <w:b/>
          <w:sz w:val="20"/>
          <w:szCs w:val="20"/>
        </w:rPr>
        <w:t>9</w:t>
      </w:r>
    </w:p>
    <w:p w14:paraId="580C0CEF" w14:textId="4BF6DEB2" w:rsidR="00C15218" w:rsidRPr="00C15218" w:rsidRDefault="00C15218" w:rsidP="00011F5A">
      <w:pPr>
        <w:numPr>
          <w:ilvl w:val="5"/>
          <w:numId w:val="12"/>
        </w:numPr>
        <w:tabs>
          <w:tab w:val="clear" w:pos="786"/>
          <w:tab w:val="num" w:pos="426"/>
        </w:tabs>
        <w:suppressAutoHyphens w:val="0"/>
        <w:autoSpaceDE w:val="0"/>
        <w:autoSpaceDN w:val="0"/>
        <w:adjustRightInd w:val="0"/>
        <w:spacing w:line="276" w:lineRule="auto"/>
        <w:ind w:left="426" w:hanging="426"/>
        <w:jc w:val="both"/>
        <w:rPr>
          <w:rFonts w:ascii="Cambria" w:hAnsi="Cambria"/>
          <w:b/>
          <w:bCs/>
          <w:color w:val="000000"/>
          <w:sz w:val="20"/>
          <w:szCs w:val="20"/>
        </w:rPr>
      </w:pPr>
      <w:r w:rsidRPr="00C15218">
        <w:rPr>
          <w:rFonts w:ascii="Cambria" w:hAnsi="Cambria"/>
          <w:color w:val="000000"/>
          <w:sz w:val="20"/>
          <w:szCs w:val="20"/>
        </w:rPr>
        <w:t xml:space="preserve">Wykonawca zapewnia </w:t>
      </w:r>
      <w:r w:rsidRPr="00C15218">
        <w:rPr>
          <w:rFonts w:ascii="Cambria" w:hAnsi="Cambria"/>
          <w:b/>
          <w:bCs/>
          <w:color w:val="000000"/>
          <w:sz w:val="20"/>
          <w:szCs w:val="20"/>
        </w:rPr>
        <w:t xml:space="preserve">wsparcie </w:t>
      </w:r>
      <w:r w:rsidRPr="005D00D1">
        <w:rPr>
          <w:rFonts w:ascii="Cambria" w:hAnsi="Cambria"/>
          <w:color w:val="000000"/>
          <w:sz w:val="20"/>
          <w:szCs w:val="20"/>
        </w:rPr>
        <w:t xml:space="preserve">obejmujące aktualizację i dostosowywanie do zmieniających się przepisów dokumentacji SZBI oraz powiązanych innych dokumentów z SZBI </w:t>
      </w:r>
      <w:r w:rsidRPr="00C15218">
        <w:rPr>
          <w:rFonts w:ascii="Cambria" w:hAnsi="Cambria"/>
          <w:b/>
          <w:bCs/>
          <w:color w:val="000000"/>
          <w:sz w:val="20"/>
          <w:szCs w:val="20"/>
        </w:rPr>
        <w:t xml:space="preserve">– </w:t>
      </w:r>
      <w:r w:rsidR="00407411">
        <w:rPr>
          <w:rFonts w:ascii="Cambria" w:hAnsi="Cambria"/>
          <w:b/>
          <w:bCs/>
          <w:color w:val="000000"/>
          <w:sz w:val="20"/>
          <w:szCs w:val="20"/>
        </w:rPr>
        <w:t xml:space="preserve">minimum </w:t>
      </w:r>
      <w:r w:rsidR="00B12DBD">
        <w:rPr>
          <w:rFonts w:ascii="Cambria" w:hAnsi="Cambria"/>
          <w:b/>
          <w:bCs/>
          <w:color w:val="000000"/>
          <w:sz w:val="20"/>
          <w:szCs w:val="20"/>
        </w:rPr>
        <w:t>24</w:t>
      </w:r>
      <w:r w:rsidR="00407411">
        <w:rPr>
          <w:rFonts w:ascii="Cambria" w:hAnsi="Cambria"/>
          <w:b/>
          <w:bCs/>
          <w:color w:val="000000"/>
          <w:sz w:val="20"/>
          <w:szCs w:val="20"/>
        </w:rPr>
        <w:t xml:space="preserve"> </w:t>
      </w:r>
      <w:r w:rsidRPr="00C15218">
        <w:rPr>
          <w:rFonts w:ascii="Cambria" w:hAnsi="Cambria"/>
          <w:b/>
          <w:bCs/>
          <w:color w:val="000000"/>
          <w:sz w:val="20"/>
          <w:szCs w:val="20"/>
        </w:rPr>
        <w:t xml:space="preserve">miesięcy </w:t>
      </w:r>
      <w:r w:rsidR="00846E00" w:rsidRPr="00846E00">
        <w:rPr>
          <w:rFonts w:ascii="Cambria" w:hAnsi="Cambria"/>
          <w:color w:val="000000"/>
          <w:sz w:val="20"/>
          <w:szCs w:val="20"/>
        </w:rPr>
        <w:t>od dnia odbioru końcowego</w:t>
      </w:r>
      <w:r w:rsidRPr="00C15218">
        <w:rPr>
          <w:rFonts w:ascii="Cambria" w:hAnsi="Cambria"/>
          <w:b/>
          <w:bCs/>
          <w:color w:val="000000"/>
          <w:sz w:val="20"/>
          <w:szCs w:val="20"/>
        </w:rPr>
        <w:t>.</w:t>
      </w:r>
    </w:p>
    <w:p w14:paraId="6158FEB8" w14:textId="77777777" w:rsidR="00864D1A" w:rsidRDefault="00864D1A" w:rsidP="00011F5A">
      <w:pPr>
        <w:numPr>
          <w:ilvl w:val="5"/>
          <w:numId w:val="12"/>
        </w:numPr>
        <w:tabs>
          <w:tab w:val="num" w:pos="426"/>
        </w:tabs>
        <w:suppressAutoHyphens w:val="0"/>
        <w:autoSpaceDE w:val="0"/>
        <w:autoSpaceDN w:val="0"/>
        <w:adjustRightInd w:val="0"/>
        <w:spacing w:line="276" w:lineRule="auto"/>
        <w:ind w:left="426" w:hanging="426"/>
        <w:jc w:val="both"/>
        <w:rPr>
          <w:rFonts w:ascii="Cambria" w:hAnsi="Cambria"/>
          <w:color w:val="000000"/>
          <w:sz w:val="20"/>
          <w:szCs w:val="20"/>
        </w:rPr>
      </w:pPr>
      <w:r w:rsidRPr="00864D1A">
        <w:rPr>
          <w:rFonts w:ascii="Cambria" w:hAnsi="Cambria"/>
          <w:color w:val="000000"/>
          <w:sz w:val="20"/>
          <w:szCs w:val="20"/>
        </w:rPr>
        <w:t xml:space="preserve">Wykonawca udziela także rękojmi na </w:t>
      </w:r>
      <w:r w:rsidRPr="00EA1C4F">
        <w:rPr>
          <w:rFonts w:ascii="Cambria" w:hAnsi="Cambria"/>
          <w:color w:val="000000"/>
          <w:sz w:val="20"/>
          <w:szCs w:val="20"/>
        </w:rPr>
        <w:t>okres:</w:t>
      </w:r>
      <w:r w:rsidRPr="00864D1A">
        <w:rPr>
          <w:rFonts w:ascii="Cambria" w:hAnsi="Cambria"/>
          <w:b/>
          <w:color w:val="000000"/>
          <w:sz w:val="20"/>
          <w:szCs w:val="20"/>
        </w:rPr>
        <w:t xml:space="preserve"> 24 miesięcy.</w:t>
      </w:r>
      <w:r w:rsidRPr="00864D1A">
        <w:rPr>
          <w:rFonts w:ascii="Cambria" w:hAnsi="Cambria"/>
          <w:color w:val="000000"/>
          <w:sz w:val="20"/>
          <w:szCs w:val="20"/>
        </w:rPr>
        <w:t xml:space="preserve"> </w:t>
      </w:r>
    </w:p>
    <w:p w14:paraId="2E30C724" w14:textId="77777777" w:rsidR="00DF06D2" w:rsidRPr="0043123C" w:rsidRDefault="00DF06D2" w:rsidP="0043123C">
      <w:pPr>
        <w:suppressAutoHyphens w:val="0"/>
        <w:autoSpaceDE w:val="0"/>
        <w:autoSpaceDN w:val="0"/>
        <w:adjustRightInd w:val="0"/>
        <w:jc w:val="both"/>
        <w:rPr>
          <w:rFonts w:ascii="Cambria" w:eastAsiaTheme="minorHAnsi" w:hAnsi="Cambria" w:cs="Calibri"/>
          <w:color w:val="000000"/>
          <w:sz w:val="20"/>
          <w:szCs w:val="20"/>
          <w:lang w:eastAsia="en-US"/>
        </w:rPr>
      </w:pPr>
    </w:p>
    <w:p w14:paraId="205471F1" w14:textId="77777777" w:rsidR="00DF06D2" w:rsidRDefault="00DF06D2" w:rsidP="00DF06D2">
      <w:pPr>
        <w:pStyle w:val="Akapitzlist"/>
        <w:spacing w:after="80"/>
        <w:jc w:val="both"/>
        <w:rPr>
          <w:rFonts w:asciiTheme="majorHAnsi" w:hAnsiTheme="majorHAnsi" w:cs="Arial"/>
          <w:sz w:val="20"/>
          <w:szCs w:val="20"/>
        </w:rPr>
      </w:pPr>
    </w:p>
    <w:p w14:paraId="62A3F76D" w14:textId="32ADEB32" w:rsidR="00DF06D2" w:rsidRPr="00DF06D2" w:rsidRDefault="00DF06D2" w:rsidP="0083141D">
      <w:pPr>
        <w:pStyle w:val="Akapitzlist"/>
        <w:keepLines/>
        <w:autoSpaceDE w:val="0"/>
        <w:spacing w:after="0"/>
        <w:ind w:left="360"/>
        <w:jc w:val="center"/>
        <w:rPr>
          <w:rFonts w:ascii="Cambria" w:hAnsi="Cambria" w:cs="Arial"/>
          <w:b/>
          <w:sz w:val="20"/>
          <w:szCs w:val="20"/>
        </w:rPr>
      </w:pPr>
      <w:r w:rsidRPr="00DF06D2">
        <w:rPr>
          <w:rFonts w:ascii="Cambria" w:hAnsi="Cambria" w:cs="Arial"/>
          <w:b/>
          <w:sz w:val="20"/>
          <w:szCs w:val="20"/>
        </w:rPr>
        <w:t>§ 1</w:t>
      </w:r>
      <w:r w:rsidR="00D3358D">
        <w:rPr>
          <w:rFonts w:ascii="Cambria" w:hAnsi="Cambria" w:cs="Arial"/>
          <w:b/>
          <w:sz w:val="20"/>
          <w:szCs w:val="20"/>
        </w:rPr>
        <w:t>0</w:t>
      </w:r>
    </w:p>
    <w:p w14:paraId="64B19872" w14:textId="350B9EF4" w:rsidR="00D3358D" w:rsidRPr="00D3358D" w:rsidRDefault="00D3358D" w:rsidP="00011F5A">
      <w:pPr>
        <w:pStyle w:val="Akapitzlist"/>
        <w:numPr>
          <w:ilvl w:val="0"/>
          <w:numId w:val="19"/>
        </w:numPr>
        <w:suppressAutoHyphens w:val="0"/>
        <w:autoSpaceDE w:val="0"/>
        <w:autoSpaceDN w:val="0"/>
        <w:adjustRightInd w:val="0"/>
        <w:spacing w:after="0"/>
        <w:ind w:left="426" w:hanging="426"/>
        <w:jc w:val="both"/>
        <w:rPr>
          <w:rFonts w:ascii="Cambria" w:eastAsiaTheme="minorHAnsi" w:hAnsi="Cambria" w:cs="Calibri"/>
          <w:color w:val="000000"/>
          <w:sz w:val="20"/>
          <w:szCs w:val="20"/>
          <w:lang w:eastAsia="en-US"/>
        </w:rPr>
      </w:pPr>
      <w:r w:rsidRPr="00D3358D">
        <w:rPr>
          <w:rFonts w:ascii="Cambria" w:eastAsiaTheme="minorHAnsi" w:hAnsi="Cambria" w:cs="Calibri"/>
          <w:color w:val="000000"/>
          <w:sz w:val="20"/>
          <w:szCs w:val="20"/>
          <w:lang w:eastAsia="en-US"/>
        </w:rPr>
        <w:t xml:space="preserve">Strony zobowiązują się do zachowania w poufności wszelkich informacji uzyskanych w związku z realizacją Umowy, w szczególności informacji dotyczących infrastruktury teleinformatycznej Zamawiającego, stosowanych zabezpieczeń, dokumentacji SZBI, wyników audytów, danych </w:t>
      </w:r>
      <w:r w:rsidRPr="00D3358D">
        <w:rPr>
          <w:rFonts w:ascii="Cambria" w:eastAsiaTheme="minorHAnsi" w:hAnsi="Cambria" w:cs="Calibri"/>
          <w:color w:val="000000"/>
          <w:sz w:val="20"/>
          <w:szCs w:val="20"/>
          <w:lang w:eastAsia="en-US"/>
        </w:rPr>
        <w:lastRenderedPageBreak/>
        <w:t xml:space="preserve">organizacyjnych oraz innych informacji posiadających znaczenie dla bezpieczeństwa informacji Zamawiającego, niezależnie od formy ich przekazania lub utrwalenia. </w:t>
      </w:r>
    </w:p>
    <w:p w14:paraId="0C324BAC" w14:textId="5D33193B" w:rsidR="00D3358D" w:rsidRPr="00D3358D" w:rsidRDefault="00D3358D" w:rsidP="00011F5A">
      <w:pPr>
        <w:pStyle w:val="Akapitzlist"/>
        <w:numPr>
          <w:ilvl w:val="0"/>
          <w:numId w:val="19"/>
        </w:numPr>
        <w:suppressAutoHyphens w:val="0"/>
        <w:autoSpaceDE w:val="0"/>
        <w:autoSpaceDN w:val="0"/>
        <w:adjustRightInd w:val="0"/>
        <w:spacing w:after="0"/>
        <w:ind w:left="426" w:hanging="426"/>
        <w:jc w:val="both"/>
        <w:rPr>
          <w:rFonts w:ascii="Cambria" w:eastAsiaTheme="minorHAnsi" w:hAnsi="Cambria" w:cs="Calibri"/>
          <w:color w:val="000000"/>
          <w:sz w:val="20"/>
          <w:szCs w:val="20"/>
          <w:lang w:eastAsia="en-US"/>
        </w:rPr>
      </w:pPr>
      <w:r w:rsidRPr="00D3358D">
        <w:rPr>
          <w:rFonts w:ascii="Cambria" w:eastAsiaTheme="minorHAnsi" w:hAnsi="Cambria" w:cs="Calibri"/>
          <w:color w:val="000000"/>
          <w:sz w:val="20"/>
          <w:szCs w:val="20"/>
          <w:lang w:eastAsia="en-US"/>
        </w:rPr>
        <w:t xml:space="preserve">Obowiązek zachowania poufności obejmuje również informacje stanowiące tajemnicę przedsiębiorstwa w rozumieniu przepisów ustawy o zwalczaniu nieuczciwej konkurencji oraz informacje prawnie chronione, chyba że obowiązek ich ujawnienia wynika z przepisów prawa, prawomocnego orzeczenia sądu albo decyzji uprawnionego organu administracji publicznej. </w:t>
      </w:r>
    </w:p>
    <w:p w14:paraId="008DBB70" w14:textId="3FCB7881" w:rsidR="00D3358D" w:rsidRPr="00D3358D" w:rsidRDefault="00D3358D" w:rsidP="00011F5A">
      <w:pPr>
        <w:pStyle w:val="Akapitzlist"/>
        <w:numPr>
          <w:ilvl w:val="0"/>
          <w:numId w:val="19"/>
        </w:numPr>
        <w:suppressAutoHyphens w:val="0"/>
        <w:autoSpaceDE w:val="0"/>
        <w:autoSpaceDN w:val="0"/>
        <w:adjustRightInd w:val="0"/>
        <w:spacing w:after="0"/>
        <w:ind w:left="426" w:hanging="426"/>
        <w:jc w:val="both"/>
        <w:rPr>
          <w:rFonts w:ascii="Cambria" w:eastAsiaTheme="minorHAnsi" w:hAnsi="Cambria" w:cs="Calibri"/>
          <w:color w:val="000000"/>
          <w:sz w:val="20"/>
          <w:szCs w:val="20"/>
          <w:lang w:eastAsia="en-US"/>
        </w:rPr>
      </w:pPr>
      <w:r w:rsidRPr="00D3358D">
        <w:rPr>
          <w:rFonts w:ascii="Cambria" w:eastAsiaTheme="minorHAnsi" w:hAnsi="Cambria" w:cs="Calibri"/>
          <w:color w:val="000000"/>
          <w:sz w:val="20"/>
          <w:szCs w:val="20"/>
          <w:lang w:eastAsia="en-US"/>
        </w:rPr>
        <w:t xml:space="preserve">Wykonawca zobowiązuje się wykorzystywać informacje uzyskane w związku z realizacją Umowy wyłącznie w celu jej prawidłowego wykonania oraz zabezpieczyć je przed dostępem osób nieuprawnionych. </w:t>
      </w:r>
    </w:p>
    <w:p w14:paraId="585C62C5" w14:textId="1F9E0012" w:rsidR="00D3358D" w:rsidRPr="00D3358D" w:rsidRDefault="00D3358D" w:rsidP="00011F5A">
      <w:pPr>
        <w:pStyle w:val="Akapitzlist"/>
        <w:numPr>
          <w:ilvl w:val="0"/>
          <w:numId w:val="19"/>
        </w:numPr>
        <w:suppressAutoHyphens w:val="0"/>
        <w:autoSpaceDE w:val="0"/>
        <w:autoSpaceDN w:val="0"/>
        <w:adjustRightInd w:val="0"/>
        <w:spacing w:after="0"/>
        <w:ind w:left="426" w:hanging="426"/>
        <w:jc w:val="both"/>
        <w:rPr>
          <w:rFonts w:ascii="Cambria" w:eastAsiaTheme="minorHAnsi" w:hAnsi="Cambria" w:cs="Calibri"/>
          <w:color w:val="000000"/>
          <w:sz w:val="20"/>
          <w:szCs w:val="20"/>
          <w:lang w:eastAsia="en-US"/>
        </w:rPr>
      </w:pPr>
      <w:r w:rsidRPr="00D3358D">
        <w:rPr>
          <w:rFonts w:ascii="Cambria" w:eastAsiaTheme="minorHAnsi" w:hAnsi="Cambria" w:cs="Calibri"/>
          <w:color w:val="000000"/>
          <w:sz w:val="20"/>
          <w:szCs w:val="20"/>
          <w:lang w:eastAsia="en-US"/>
        </w:rPr>
        <w:t xml:space="preserve">Wykonawca zobowiązuje się do zachowania poufności również przez osoby skierowane do realizacji Umowy, podwykonawców oraz inne osoby, którym udostępniono informacje w związku z wykonywaniem Umowy. Wykonawca ponosi odpowiedzialność za naruszenie obowiązku poufności przez te osoby jak za działania własne. </w:t>
      </w:r>
    </w:p>
    <w:p w14:paraId="00E3E7E3" w14:textId="77777777" w:rsidR="00D3358D" w:rsidRDefault="00D3358D" w:rsidP="00011F5A">
      <w:pPr>
        <w:pStyle w:val="Akapitzlist"/>
        <w:numPr>
          <w:ilvl w:val="0"/>
          <w:numId w:val="19"/>
        </w:numPr>
        <w:suppressAutoHyphens w:val="0"/>
        <w:autoSpaceDE w:val="0"/>
        <w:autoSpaceDN w:val="0"/>
        <w:adjustRightInd w:val="0"/>
        <w:spacing w:after="0"/>
        <w:ind w:left="426" w:hanging="426"/>
        <w:jc w:val="both"/>
        <w:rPr>
          <w:rFonts w:ascii="Cambria" w:eastAsiaTheme="minorHAnsi" w:hAnsi="Cambria" w:cs="Calibri"/>
          <w:color w:val="000000"/>
          <w:sz w:val="20"/>
          <w:szCs w:val="20"/>
          <w:lang w:eastAsia="en-US"/>
        </w:rPr>
      </w:pPr>
      <w:r w:rsidRPr="00D3358D">
        <w:rPr>
          <w:rFonts w:ascii="Cambria" w:eastAsiaTheme="minorHAnsi" w:hAnsi="Cambria" w:cs="Calibri"/>
          <w:color w:val="000000"/>
          <w:sz w:val="20"/>
          <w:szCs w:val="20"/>
          <w:lang w:eastAsia="en-US"/>
        </w:rPr>
        <w:t>Strony dopuszczają możliwość udostępnienia informacji objętych obowiązkiem poufności wyłącznie w zakresie niezbędnym do realizacji Umowy:</w:t>
      </w:r>
    </w:p>
    <w:p w14:paraId="1D8DA54C" w14:textId="35639B47" w:rsidR="00D3358D" w:rsidRDefault="00D3358D" w:rsidP="00D3358D">
      <w:pPr>
        <w:pStyle w:val="Akapitzlist"/>
        <w:suppressAutoHyphens w:val="0"/>
        <w:autoSpaceDE w:val="0"/>
        <w:autoSpaceDN w:val="0"/>
        <w:adjustRightInd w:val="0"/>
        <w:spacing w:after="0"/>
        <w:ind w:left="426"/>
        <w:jc w:val="both"/>
        <w:rPr>
          <w:rFonts w:ascii="Cambria" w:eastAsiaTheme="minorHAnsi" w:hAnsi="Cambria" w:cs="Calibri"/>
          <w:color w:val="000000"/>
          <w:sz w:val="20"/>
          <w:szCs w:val="20"/>
          <w:lang w:eastAsia="en-US"/>
        </w:rPr>
      </w:pPr>
      <w:r w:rsidRPr="00D3358D">
        <w:rPr>
          <w:rFonts w:ascii="Cambria" w:eastAsiaTheme="minorHAnsi" w:hAnsi="Cambria" w:cs="Calibri"/>
          <w:color w:val="000000"/>
          <w:sz w:val="20"/>
          <w:szCs w:val="20"/>
          <w:lang w:eastAsia="en-US"/>
        </w:rPr>
        <w:t>a) pracownikom i współpracownikom Stron,</w:t>
      </w:r>
    </w:p>
    <w:p w14:paraId="68AF40BF" w14:textId="1C1A3B5A" w:rsidR="00D3358D" w:rsidRDefault="00D3358D" w:rsidP="00D3358D">
      <w:pPr>
        <w:pStyle w:val="Akapitzlist"/>
        <w:suppressAutoHyphens w:val="0"/>
        <w:autoSpaceDE w:val="0"/>
        <w:autoSpaceDN w:val="0"/>
        <w:adjustRightInd w:val="0"/>
        <w:spacing w:after="0"/>
        <w:ind w:left="426"/>
        <w:jc w:val="both"/>
        <w:rPr>
          <w:rFonts w:ascii="Cambria" w:eastAsiaTheme="minorHAnsi" w:hAnsi="Cambria" w:cs="Calibri"/>
          <w:color w:val="000000"/>
          <w:sz w:val="20"/>
          <w:szCs w:val="20"/>
          <w:lang w:eastAsia="en-US"/>
        </w:rPr>
      </w:pPr>
      <w:r w:rsidRPr="00D3358D">
        <w:rPr>
          <w:rFonts w:ascii="Cambria" w:eastAsiaTheme="minorHAnsi" w:hAnsi="Cambria" w:cs="Calibri"/>
          <w:color w:val="000000"/>
          <w:sz w:val="20"/>
          <w:szCs w:val="20"/>
          <w:lang w:eastAsia="en-US"/>
        </w:rPr>
        <w:t>b) podwykonawcom,</w:t>
      </w:r>
    </w:p>
    <w:p w14:paraId="7A2B7BBB" w14:textId="76404EC1" w:rsidR="00D3358D" w:rsidRDefault="00D3358D" w:rsidP="00D3358D">
      <w:pPr>
        <w:pStyle w:val="Akapitzlist"/>
        <w:suppressAutoHyphens w:val="0"/>
        <w:autoSpaceDE w:val="0"/>
        <w:autoSpaceDN w:val="0"/>
        <w:adjustRightInd w:val="0"/>
        <w:spacing w:after="0"/>
        <w:ind w:left="426"/>
        <w:jc w:val="both"/>
        <w:rPr>
          <w:rFonts w:ascii="Cambria" w:eastAsiaTheme="minorHAnsi" w:hAnsi="Cambria" w:cs="Calibri"/>
          <w:color w:val="000000"/>
          <w:sz w:val="20"/>
          <w:szCs w:val="20"/>
          <w:lang w:eastAsia="en-US"/>
        </w:rPr>
      </w:pPr>
      <w:r w:rsidRPr="00D3358D">
        <w:rPr>
          <w:rFonts w:ascii="Cambria" w:eastAsiaTheme="minorHAnsi" w:hAnsi="Cambria" w:cs="Calibri"/>
          <w:color w:val="000000"/>
          <w:sz w:val="20"/>
          <w:szCs w:val="20"/>
          <w:lang w:eastAsia="en-US"/>
        </w:rPr>
        <w:t>c) podmiotom świadczącym obsługę prawną, audytową lub doradczą,</w:t>
      </w:r>
    </w:p>
    <w:p w14:paraId="4B3D6CEA" w14:textId="77777777" w:rsidR="00D3358D" w:rsidRDefault="00D3358D" w:rsidP="00D3358D">
      <w:pPr>
        <w:pStyle w:val="Akapitzlist"/>
        <w:suppressAutoHyphens w:val="0"/>
        <w:autoSpaceDE w:val="0"/>
        <w:autoSpaceDN w:val="0"/>
        <w:adjustRightInd w:val="0"/>
        <w:spacing w:after="0"/>
        <w:ind w:left="426"/>
        <w:jc w:val="both"/>
        <w:rPr>
          <w:rFonts w:ascii="Cambria" w:eastAsiaTheme="minorHAnsi" w:hAnsi="Cambria" w:cs="Calibri"/>
          <w:color w:val="000000"/>
          <w:sz w:val="20"/>
          <w:szCs w:val="20"/>
          <w:lang w:eastAsia="en-US"/>
        </w:rPr>
      </w:pPr>
      <w:r w:rsidRPr="00D3358D">
        <w:rPr>
          <w:rFonts w:ascii="Cambria" w:eastAsiaTheme="minorHAnsi" w:hAnsi="Cambria" w:cs="Calibri"/>
          <w:color w:val="000000"/>
          <w:sz w:val="20"/>
          <w:szCs w:val="20"/>
          <w:lang w:eastAsia="en-US"/>
        </w:rPr>
        <w:t>d) uprawnionym organom administracji publicznej,</w:t>
      </w:r>
    </w:p>
    <w:p w14:paraId="6B460A6A" w14:textId="0E88366F" w:rsidR="00D3358D" w:rsidRPr="00D3358D" w:rsidRDefault="00D3358D" w:rsidP="00D3358D">
      <w:pPr>
        <w:pStyle w:val="Akapitzlist"/>
        <w:suppressAutoHyphens w:val="0"/>
        <w:autoSpaceDE w:val="0"/>
        <w:autoSpaceDN w:val="0"/>
        <w:adjustRightInd w:val="0"/>
        <w:spacing w:after="0"/>
        <w:ind w:left="426"/>
        <w:jc w:val="both"/>
        <w:rPr>
          <w:rFonts w:ascii="Cambria" w:eastAsiaTheme="minorHAnsi" w:hAnsi="Cambria" w:cs="Calibri"/>
          <w:color w:val="000000"/>
          <w:sz w:val="20"/>
          <w:szCs w:val="20"/>
          <w:lang w:eastAsia="en-US"/>
        </w:rPr>
      </w:pPr>
      <w:r w:rsidRPr="00D3358D">
        <w:rPr>
          <w:rFonts w:ascii="Cambria" w:eastAsiaTheme="minorHAnsi" w:hAnsi="Cambria" w:cs="Calibri"/>
          <w:color w:val="000000"/>
          <w:sz w:val="20"/>
          <w:szCs w:val="20"/>
          <w:lang w:eastAsia="en-US"/>
        </w:rPr>
        <w:t xml:space="preserve">pod warunkiem zapewnienia przez Stronę udostępniającą zachowania poufności przez te podmioty. </w:t>
      </w:r>
    </w:p>
    <w:p w14:paraId="790A6A8F" w14:textId="11EDBA2B" w:rsidR="00D3358D" w:rsidRPr="00D3358D" w:rsidRDefault="00D3358D" w:rsidP="00011F5A">
      <w:pPr>
        <w:pStyle w:val="Akapitzlist"/>
        <w:numPr>
          <w:ilvl w:val="0"/>
          <w:numId w:val="19"/>
        </w:numPr>
        <w:suppressAutoHyphens w:val="0"/>
        <w:autoSpaceDE w:val="0"/>
        <w:autoSpaceDN w:val="0"/>
        <w:adjustRightInd w:val="0"/>
        <w:spacing w:after="0"/>
        <w:ind w:left="426" w:hanging="426"/>
        <w:jc w:val="both"/>
        <w:rPr>
          <w:rFonts w:ascii="Cambria" w:eastAsiaTheme="minorHAnsi" w:hAnsi="Cambria" w:cs="Calibri"/>
          <w:color w:val="000000"/>
          <w:sz w:val="20"/>
          <w:szCs w:val="20"/>
          <w:lang w:eastAsia="en-US"/>
        </w:rPr>
      </w:pPr>
      <w:r w:rsidRPr="00D3358D">
        <w:rPr>
          <w:rFonts w:ascii="Cambria" w:eastAsiaTheme="minorHAnsi" w:hAnsi="Cambria" w:cs="Calibri"/>
          <w:color w:val="000000"/>
          <w:sz w:val="20"/>
          <w:szCs w:val="20"/>
          <w:lang w:eastAsia="en-US"/>
        </w:rPr>
        <w:t xml:space="preserve">Naruszenie obowiązku zachowania poufności skutkuje obowiązkiem zapłaty przez Stronę naruszającą kary umownej w wysokości 10.000,00 zł za każde naruszenie, przy czym Zamawiający jest uprawniony do dochodzenia odszkodowania przewyższającego wysokość zastrzeżonej kary umownej na zasadach ogólnych. </w:t>
      </w:r>
    </w:p>
    <w:p w14:paraId="07E9F466" w14:textId="2B6EB7AD" w:rsidR="00DF06D2" w:rsidRPr="00D3358D" w:rsidRDefault="00D3358D" w:rsidP="00011F5A">
      <w:pPr>
        <w:pStyle w:val="Akapitzlist"/>
        <w:numPr>
          <w:ilvl w:val="0"/>
          <w:numId w:val="19"/>
        </w:numPr>
        <w:suppressAutoHyphens w:val="0"/>
        <w:autoSpaceDE w:val="0"/>
        <w:autoSpaceDN w:val="0"/>
        <w:adjustRightInd w:val="0"/>
        <w:spacing w:after="0"/>
        <w:ind w:left="426" w:hanging="426"/>
        <w:jc w:val="both"/>
        <w:rPr>
          <w:rFonts w:ascii="Cambria" w:eastAsiaTheme="minorHAnsi" w:hAnsi="Cambria" w:cs="Calibri"/>
          <w:color w:val="000000"/>
          <w:sz w:val="20"/>
          <w:szCs w:val="20"/>
          <w:lang w:eastAsia="en-US"/>
        </w:rPr>
      </w:pPr>
      <w:r w:rsidRPr="00D3358D">
        <w:rPr>
          <w:rFonts w:ascii="Cambria" w:eastAsiaTheme="minorHAnsi" w:hAnsi="Cambria" w:cs="Calibri"/>
          <w:color w:val="000000"/>
          <w:sz w:val="20"/>
          <w:szCs w:val="20"/>
          <w:lang w:eastAsia="en-US"/>
        </w:rPr>
        <w:t>Obowiązek zachowania poufności obowiązuje w trakcie realizacji Umowy oraz przez okres 5 lat od dnia jej zakończenia lub rozwiązania.</w:t>
      </w:r>
    </w:p>
    <w:p w14:paraId="49D7D81A" w14:textId="77777777" w:rsidR="00D3358D" w:rsidRDefault="00D3358D" w:rsidP="0083141D">
      <w:pPr>
        <w:suppressAutoHyphens w:val="0"/>
        <w:autoSpaceDE w:val="0"/>
        <w:autoSpaceDN w:val="0"/>
        <w:adjustRightInd w:val="0"/>
        <w:jc w:val="center"/>
        <w:rPr>
          <w:rFonts w:asciiTheme="majorHAnsi" w:hAnsiTheme="majorHAnsi" w:cs="Arial"/>
          <w:b/>
          <w:sz w:val="20"/>
          <w:szCs w:val="20"/>
        </w:rPr>
      </w:pPr>
    </w:p>
    <w:p w14:paraId="3551B1EA" w14:textId="716BA64D" w:rsidR="0083141D" w:rsidRPr="0083141D" w:rsidRDefault="0083141D" w:rsidP="005660F6">
      <w:pPr>
        <w:suppressAutoHyphens w:val="0"/>
        <w:autoSpaceDE w:val="0"/>
        <w:autoSpaceDN w:val="0"/>
        <w:adjustRightInd w:val="0"/>
        <w:spacing w:after="240"/>
        <w:jc w:val="center"/>
        <w:rPr>
          <w:rFonts w:asciiTheme="majorHAnsi" w:hAnsiTheme="majorHAnsi" w:cs="Arial"/>
          <w:b/>
          <w:sz w:val="20"/>
          <w:szCs w:val="20"/>
        </w:rPr>
      </w:pPr>
      <w:r w:rsidRPr="0083141D">
        <w:rPr>
          <w:rFonts w:asciiTheme="majorHAnsi" w:hAnsiTheme="majorHAnsi" w:cs="Arial"/>
          <w:b/>
          <w:sz w:val="20"/>
          <w:szCs w:val="20"/>
        </w:rPr>
        <w:t>§ 1</w:t>
      </w:r>
      <w:r w:rsidR="00D3358D">
        <w:rPr>
          <w:rFonts w:asciiTheme="majorHAnsi" w:hAnsiTheme="majorHAnsi" w:cs="Arial"/>
          <w:b/>
          <w:sz w:val="20"/>
          <w:szCs w:val="20"/>
        </w:rPr>
        <w:t>1</w:t>
      </w:r>
    </w:p>
    <w:p w14:paraId="53B7F64A" w14:textId="45227F8D" w:rsidR="0083141D" w:rsidRPr="00771000" w:rsidRDefault="00771000" w:rsidP="00771000">
      <w:pPr>
        <w:pStyle w:val="Akapitzlist"/>
        <w:numPr>
          <w:ilvl w:val="6"/>
          <w:numId w:val="12"/>
        </w:numPr>
        <w:tabs>
          <w:tab w:val="clear" w:pos="5040"/>
        </w:tabs>
        <w:suppressAutoHyphens w:val="0"/>
        <w:autoSpaceDE w:val="0"/>
        <w:autoSpaceDN w:val="0"/>
        <w:adjustRightInd w:val="0"/>
        <w:ind w:left="426" w:hanging="426"/>
        <w:jc w:val="both"/>
        <w:rPr>
          <w:rFonts w:asciiTheme="majorHAnsi" w:hAnsiTheme="majorHAnsi" w:cs="Arial"/>
          <w:sz w:val="20"/>
          <w:szCs w:val="20"/>
        </w:rPr>
      </w:pPr>
      <w:r w:rsidRPr="00771000">
        <w:rPr>
          <w:rFonts w:asciiTheme="majorHAnsi" w:hAnsiTheme="majorHAnsi" w:cs="Arial"/>
          <w:sz w:val="20"/>
          <w:szCs w:val="20"/>
        </w:rPr>
        <w:t>Zmiana Umowy może nastąpić wyłącznie w przypadkach przewidzianych przepisami ustawy Prawo zamówień publicznych oraz w sytuacjach określonych w SWZ.</w:t>
      </w:r>
    </w:p>
    <w:p w14:paraId="53704D4C" w14:textId="77777777" w:rsidR="00261E02" w:rsidRDefault="00261E02" w:rsidP="0083141D">
      <w:pPr>
        <w:suppressAutoHyphens w:val="0"/>
        <w:autoSpaceDE w:val="0"/>
        <w:autoSpaceDN w:val="0"/>
        <w:adjustRightInd w:val="0"/>
        <w:jc w:val="center"/>
        <w:rPr>
          <w:rFonts w:asciiTheme="majorHAnsi" w:hAnsiTheme="majorHAnsi" w:cs="Arial"/>
          <w:b/>
          <w:sz w:val="20"/>
          <w:szCs w:val="20"/>
        </w:rPr>
      </w:pPr>
    </w:p>
    <w:p w14:paraId="16524357" w14:textId="4FB0FBCC" w:rsidR="0083141D" w:rsidRPr="0083141D" w:rsidRDefault="0083141D" w:rsidP="0083141D">
      <w:pPr>
        <w:suppressAutoHyphens w:val="0"/>
        <w:autoSpaceDE w:val="0"/>
        <w:autoSpaceDN w:val="0"/>
        <w:adjustRightInd w:val="0"/>
        <w:jc w:val="center"/>
        <w:rPr>
          <w:rFonts w:asciiTheme="majorHAnsi" w:hAnsiTheme="majorHAnsi" w:cs="Arial"/>
          <w:b/>
          <w:sz w:val="20"/>
          <w:szCs w:val="20"/>
        </w:rPr>
      </w:pPr>
      <w:r w:rsidRPr="0083141D">
        <w:rPr>
          <w:rFonts w:asciiTheme="majorHAnsi" w:hAnsiTheme="majorHAnsi" w:cs="Arial"/>
          <w:b/>
          <w:sz w:val="20"/>
          <w:szCs w:val="20"/>
        </w:rPr>
        <w:t>§ 1</w:t>
      </w:r>
      <w:r w:rsidR="00D3358D">
        <w:rPr>
          <w:rFonts w:asciiTheme="majorHAnsi" w:hAnsiTheme="majorHAnsi" w:cs="Arial"/>
          <w:b/>
          <w:sz w:val="20"/>
          <w:szCs w:val="20"/>
        </w:rPr>
        <w:t>2</w:t>
      </w:r>
    </w:p>
    <w:p w14:paraId="6CEE1534" w14:textId="77777777" w:rsidR="0083141D" w:rsidRDefault="0083141D" w:rsidP="0083141D">
      <w:pPr>
        <w:suppressAutoHyphens w:val="0"/>
        <w:autoSpaceDE w:val="0"/>
        <w:autoSpaceDN w:val="0"/>
        <w:adjustRightInd w:val="0"/>
        <w:jc w:val="both"/>
        <w:rPr>
          <w:rFonts w:asciiTheme="majorHAnsi" w:hAnsiTheme="majorHAnsi" w:cs="Arial"/>
          <w:sz w:val="20"/>
          <w:szCs w:val="20"/>
        </w:rPr>
      </w:pPr>
    </w:p>
    <w:p w14:paraId="04B0595D" w14:textId="77777777" w:rsidR="00C4658A" w:rsidRPr="00C4658A" w:rsidRDefault="00C4658A" w:rsidP="00C4658A">
      <w:pPr>
        <w:suppressAutoHyphens w:val="0"/>
        <w:autoSpaceDE w:val="0"/>
        <w:autoSpaceDN w:val="0"/>
        <w:adjustRightInd w:val="0"/>
        <w:jc w:val="both"/>
        <w:rPr>
          <w:rFonts w:asciiTheme="majorHAnsi" w:hAnsiTheme="majorHAnsi" w:cs="Arial"/>
          <w:sz w:val="20"/>
          <w:szCs w:val="20"/>
        </w:rPr>
      </w:pPr>
      <w:r>
        <w:rPr>
          <w:rFonts w:asciiTheme="majorHAnsi" w:hAnsiTheme="majorHAnsi" w:cs="Arial"/>
          <w:sz w:val="20"/>
          <w:szCs w:val="20"/>
        </w:rPr>
        <w:t xml:space="preserve">1. </w:t>
      </w:r>
      <w:r w:rsidRPr="00C4658A">
        <w:rPr>
          <w:rFonts w:asciiTheme="majorHAnsi" w:hAnsiTheme="majorHAnsi" w:cs="Arial"/>
          <w:sz w:val="20"/>
          <w:szCs w:val="20"/>
        </w:rPr>
        <w:t>Oprócz przypadków określonych w kodeksie cywilnym, Zamawiający może odstąpić od umowy, w następujących przypadkach:</w:t>
      </w:r>
    </w:p>
    <w:p w14:paraId="7C6106CB" w14:textId="77777777" w:rsidR="00C4658A" w:rsidRDefault="00C4658A" w:rsidP="00011F5A">
      <w:pPr>
        <w:pStyle w:val="Akapitzlist"/>
        <w:numPr>
          <w:ilvl w:val="0"/>
          <w:numId w:val="9"/>
        </w:numPr>
        <w:suppressAutoHyphens w:val="0"/>
        <w:autoSpaceDE w:val="0"/>
        <w:autoSpaceDN w:val="0"/>
        <w:adjustRightInd w:val="0"/>
        <w:spacing w:before="120"/>
        <w:ind w:left="714" w:hanging="357"/>
        <w:jc w:val="both"/>
        <w:rPr>
          <w:rFonts w:asciiTheme="majorHAnsi" w:hAnsiTheme="majorHAnsi" w:cs="Arial"/>
          <w:sz w:val="20"/>
          <w:szCs w:val="20"/>
        </w:rPr>
      </w:pPr>
      <w:r w:rsidRPr="00C4658A">
        <w:rPr>
          <w:rFonts w:asciiTheme="majorHAnsi" w:hAnsiTheme="majorHAnsi" w:cs="Arial"/>
          <w:sz w:val="20"/>
          <w:szCs w:val="20"/>
        </w:rPr>
        <w:t>w razie wystąpienia istotnej zmiany okoliczności powodującej, że wykonanie umowy nie leży interesie publicznym. Odstąpienie od umowy przez Zamawiającego w tym przypadku powinno nastąpić w terminie 30 dni od powzięcia wiadomości o powyższych okolicznościach.</w:t>
      </w:r>
    </w:p>
    <w:p w14:paraId="314E9AEC" w14:textId="77777777" w:rsidR="00C4658A" w:rsidRDefault="00C4658A" w:rsidP="00011F5A">
      <w:pPr>
        <w:pStyle w:val="Akapitzlist"/>
        <w:numPr>
          <w:ilvl w:val="0"/>
          <w:numId w:val="9"/>
        </w:numPr>
        <w:suppressAutoHyphens w:val="0"/>
        <w:autoSpaceDE w:val="0"/>
        <w:autoSpaceDN w:val="0"/>
        <w:adjustRightInd w:val="0"/>
        <w:jc w:val="both"/>
        <w:rPr>
          <w:rFonts w:asciiTheme="majorHAnsi" w:hAnsiTheme="majorHAnsi" w:cs="Arial"/>
          <w:sz w:val="20"/>
          <w:szCs w:val="20"/>
        </w:rPr>
      </w:pPr>
      <w:r w:rsidRPr="00C4658A">
        <w:rPr>
          <w:rFonts w:asciiTheme="majorHAnsi" w:hAnsiTheme="majorHAnsi" w:cs="Arial"/>
          <w:sz w:val="20"/>
          <w:szCs w:val="20"/>
        </w:rPr>
        <w:t xml:space="preserve"> zwłoka Wykonawcy w wykonaniu umowy w stosunku do terminu realizacji Umowy, wynikającego z § 2 ust. 1, wynikającą z wyłącznej winy Wykonawcy, jeżeli zwłoka ta przekracza 30 dni, a po upływie tego terminu Zamawiający wyznaczył Wykonawcy na piśmie (pod rygorem nieważności) dodatkowy, nie krótszy jednak niż 14 dni termin na wykonanie umowy, który to termin nie został przez Wykonawcę dotrzymany;</w:t>
      </w:r>
    </w:p>
    <w:p w14:paraId="2F9A2F45" w14:textId="77777777" w:rsidR="00C4658A" w:rsidRDefault="00C4658A" w:rsidP="00011F5A">
      <w:pPr>
        <w:pStyle w:val="Akapitzlist"/>
        <w:numPr>
          <w:ilvl w:val="0"/>
          <w:numId w:val="9"/>
        </w:numPr>
        <w:suppressAutoHyphens w:val="0"/>
        <w:autoSpaceDE w:val="0"/>
        <w:autoSpaceDN w:val="0"/>
        <w:adjustRightInd w:val="0"/>
        <w:jc w:val="both"/>
        <w:rPr>
          <w:rFonts w:asciiTheme="majorHAnsi" w:hAnsiTheme="majorHAnsi" w:cs="Arial"/>
          <w:sz w:val="20"/>
          <w:szCs w:val="20"/>
        </w:rPr>
      </w:pPr>
      <w:r w:rsidRPr="00C4658A">
        <w:rPr>
          <w:rFonts w:asciiTheme="majorHAnsi" w:hAnsiTheme="majorHAnsi" w:cs="Arial"/>
          <w:sz w:val="20"/>
          <w:szCs w:val="20"/>
        </w:rPr>
        <w:t>Wykonawca bez uzasadnionych przyczyn nie rozpoczął prac w terminie określonym Umową oraz nie podjął ich pomimo wezwania Zamawiającego złożonego na piśmie;</w:t>
      </w:r>
    </w:p>
    <w:p w14:paraId="4914343F" w14:textId="77777777" w:rsidR="00C4658A" w:rsidRDefault="00C4658A" w:rsidP="00011F5A">
      <w:pPr>
        <w:pStyle w:val="Akapitzlist"/>
        <w:numPr>
          <w:ilvl w:val="0"/>
          <w:numId w:val="9"/>
        </w:numPr>
        <w:suppressAutoHyphens w:val="0"/>
        <w:autoSpaceDE w:val="0"/>
        <w:autoSpaceDN w:val="0"/>
        <w:adjustRightInd w:val="0"/>
        <w:jc w:val="both"/>
        <w:rPr>
          <w:rFonts w:asciiTheme="majorHAnsi" w:hAnsiTheme="majorHAnsi" w:cs="Arial"/>
          <w:sz w:val="20"/>
          <w:szCs w:val="20"/>
        </w:rPr>
      </w:pPr>
      <w:r w:rsidRPr="00C4658A">
        <w:rPr>
          <w:rFonts w:asciiTheme="majorHAnsi" w:hAnsiTheme="majorHAnsi" w:cs="Arial"/>
          <w:sz w:val="20"/>
          <w:szCs w:val="20"/>
        </w:rPr>
        <w:t>zostanie ogłoszona upadłość lub rozwiązanie przedsiębiorstwa Wykonawcy;</w:t>
      </w:r>
    </w:p>
    <w:p w14:paraId="272527FC" w14:textId="77777777" w:rsidR="00C4658A" w:rsidRDefault="00C4658A" w:rsidP="00011F5A">
      <w:pPr>
        <w:pStyle w:val="Akapitzlist"/>
        <w:numPr>
          <w:ilvl w:val="0"/>
          <w:numId w:val="9"/>
        </w:numPr>
        <w:suppressAutoHyphens w:val="0"/>
        <w:autoSpaceDE w:val="0"/>
        <w:autoSpaceDN w:val="0"/>
        <w:adjustRightInd w:val="0"/>
        <w:jc w:val="both"/>
        <w:rPr>
          <w:rFonts w:asciiTheme="majorHAnsi" w:hAnsiTheme="majorHAnsi" w:cs="Arial"/>
          <w:sz w:val="20"/>
          <w:szCs w:val="20"/>
        </w:rPr>
      </w:pPr>
      <w:r w:rsidRPr="00C4658A">
        <w:rPr>
          <w:rFonts w:asciiTheme="majorHAnsi" w:hAnsiTheme="majorHAnsi" w:cs="Arial"/>
          <w:sz w:val="20"/>
          <w:szCs w:val="20"/>
        </w:rPr>
        <w:lastRenderedPageBreak/>
        <w:t>bez wyznaczania dodatkowego terminu, kiedy Wykonawca opóźnia się z rozpoczęciem lub ukończeniem Przedmiotu Umowy tak dalece, że nie jest prawdopodobne żeby zdołał go ukończyć w terminie określonym w § 2 ust. 1 lub też z przyczyn nieleżących po stronie Zamawiającego przerwie wykonywanie Umowy na okres dłuższy niż 20 dni.</w:t>
      </w:r>
    </w:p>
    <w:p w14:paraId="577BB2E1" w14:textId="0F191602" w:rsidR="00D44AD9" w:rsidRPr="00D44AD9" w:rsidRDefault="00D44AD9" w:rsidP="00011F5A">
      <w:pPr>
        <w:pStyle w:val="Akapitzlist"/>
        <w:numPr>
          <w:ilvl w:val="0"/>
          <w:numId w:val="9"/>
        </w:numPr>
        <w:jc w:val="both"/>
        <w:rPr>
          <w:rFonts w:asciiTheme="majorHAnsi" w:hAnsiTheme="majorHAnsi" w:cs="Arial"/>
          <w:sz w:val="20"/>
          <w:szCs w:val="20"/>
        </w:rPr>
      </w:pPr>
      <w:r>
        <w:rPr>
          <w:rFonts w:asciiTheme="majorHAnsi" w:hAnsiTheme="majorHAnsi" w:cs="Arial"/>
          <w:sz w:val="20"/>
          <w:szCs w:val="20"/>
        </w:rPr>
        <w:t>n</w:t>
      </w:r>
      <w:r w:rsidRPr="00D44AD9">
        <w:rPr>
          <w:rFonts w:asciiTheme="majorHAnsi" w:hAnsiTheme="majorHAnsi" w:cs="Arial"/>
          <w:sz w:val="20"/>
          <w:szCs w:val="20"/>
        </w:rPr>
        <w:t xml:space="preserve">ieprzedstawienie wymaganej dokumentacji </w:t>
      </w:r>
      <w:r w:rsidR="00641CBD">
        <w:rPr>
          <w:rFonts w:asciiTheme="majorHAnsi" w:hAnsiTheme="majorHAnsi" w:cs="Arial"/>
          <w:sz w:val="20"/>
          <w:szCs w:val="20"/>
        </w:rPr>
        <w:t xml:space="preserve">o której mowa w </w:t>
      </w:r>
      <w:r w:rsidR="00831887" w:rsidRPr="00831887">
        <w:rPr>
          <w:rFonts w:asciiTheme="majorHAnsi" w:hAnsiTheme="majorHAnsi" w:cs="Arial"/>
          <w:sz w:val="20"/>
          <w:szCs w:val="20"/>
        </w:rPr>
        <w:t>§ 3</w:t>
      </w:r>
      <w:r w:rsidR="00831887">
        <w:rPr>
          <w:rFonts w:asciiTheme="majorHAnsi" w:hAnsiTheme="majorHAnsi" w:cs="Arial"/>
          <w:sz w:val="20"/>
          <w:szCs w:val="20"/>
        </w:rPr>
        <w:t xml:space="preserve"> ust. 2 </w:t>
      </w:r>
      <w:r w:rsidR="005660F6">
        <w:rPr>
          <w:rFonts w:asciiTheme="majorHAnsi" w:hAnsiTheme="majorHAnsi" w:cs="Arial"/>
          <w:sz w:val="20"/>
          <w:szCs w:val="20"/>
        </w:rPr>
        <w:t>pkt 2</w:t>
      </w:r>
      <w:r w:rsidR="00831887">
        <w:rPr>
          <w:rFonts w:asciiTheme="majorHAnsi" w:hAnsiTheme="majorHAnsi" w:cs="Arial"/>
          <w:sz w:val="20"/>
          <w:szCs w:val="20"/>
        </w:rPr>
        <w:t xml:space="preserve"> </w:t>
      </w:r>
      <w:r w:rsidRPr="00D44AD9">
        <w:rPr>
          <w:rFonts w:asciiTheme="majorHAnsi" w:hAnsiTheme="majorHAnsi" w:cs="Arial"/>
          <w:sz w:val="20"/>
          <w:szCs w:val="20"/>
        </w:rPr>
        <w:t>w terminie, przedstawienie dokumentacji niekompletnej, nieuzupełnienie jej na wezwanie w terminie kolejnych trzech dni lub przedstawienie dokumentacji niezgodnej z OPZ upoważnia Zamawiającego do odstąpienia od umowy z przyczyn zawinionych przez Wykonawcę.</w:t>
      </w:r>
    </w:p>
    <w:p w14:paraId="3F8A54C1" w14:textId="77777777" w:rsidR="00C4658A" w:rsidRPr="00C4658A" w:rsidRDefault="00C4658A" w:rsidP="00C4658A">
      <w:pPr>
        <w:suppressAutoHyphens w:val="0"/>
        <w:autoSpaceDE w:val="0"/>
        <w:autoSpaceDN w:val="0"/>
        <w:adjustRightInd w:val="0"/>
        <w:jc w:val="both"/>
        <w:rPr>
          <w:rFonts w:asciiTheme="majorHAnsi" w:hAnsiTheme="majorHAnsi" w:cs="Arial"/>
          <w:sz w:val="20"/>
          <w:szCs w:val="20"/>
        </w:rPr>
      </w:pPr>
      <w:r w:rsidRPr="00C4658A">
        <w:rPr>
          <w:rFonts w:asciiTheme="majorHAnsi" w:hAnsiTheme="majorHAnsi" w:cs="Arial"/>
          <w:sz w:val="20"/>
          <w:szCs w:val="20"/>
        </w:rPr>
        <w:t>2. Wykonawca może odstąpić od umowy w przypadku, gdy:</w:t>
      </w:r>
    </w:p>
    <w:p w14:paraId="38E242FC" w14:textId="77777777" w:rsidR="00C4658A" w:rsidRPr="00C4658A" w:rsidRDefault="00C4658A" w:rsidP="00011F5A">
      <w:pPr>
        <w:pStyle w:val="Akapitzlist"/>
        <w:numPr>
          <w:ilvl w:val="0"/>
          <w:numId w:val="10"/>
        </w:numPr>
        <w:suppressAutoHyphens w:val="0"/>
        <w:autoSpaceDE w:val="0"/>
        <w:autoSpaceDN w:val="0"/>
        <w:adjustRightInd w:val="0"/>
        <w:jc w:val="both"/>
        <w:rPr>
          <w:rFonts w:asciiTheme="majorHAnsi" w:hAnsiTheme="majorHAnsi" w:cs="Arial"/>
          <w:sz w:val="20"/>
          <w:szCs w:val="20"/>
        </w:rPr>
      </w:pPr>
      <w:r w:rsidRPr="00C4658A">
        <w:rPr>
          <w:rFonts w:asciiTheme="majorHAnsi" w:hAnsiTheme="majorHAnsi" w:cs="Arial"/>
          <w:sz w:val="20"/>
          <w:szCs w:val="20"/>
        </w:rPr>
        <w:t xml:space="preserve">zwłoki Zamawiającego w zapłacie wynagrodzenia Wykonawcy w stosunku do terminu określonego </w:t>
      </w:r>
      <w:r w:rsidRPr="0087703D">
        <w:rPr>
          <w:rFonts w:asciiTheme="majorHAnsi" w:hAnsiTheme="majorHAnsi" w:cs="Arial"/>
          <w:sz w:val="20"/>
          <w:szCs w:val="20"/>
        </w:rPr>
        <w:t xml:space="preserve">w § 7 ust. </w:t>
      </w:r>
      <w:r w:rsidR="006D14E9">
        <w:rPr>
          <w:rFonts w:asciiTheme="majorHAnsi" w:hAnsiTheme="majorHAnsi" w:cs="Arial"/>
          <w:sz w:val="20"/>
          <w:szCs w:val="20"/>
        </w:rPr>
        <w:t>4</w:t>
      </w:r>
      <w:r w:rsidRPr="00C4658A">
        <w:rPr>
          <w:rFonts w:asciiTheme="majorHAnsi" w:hAnsiTheme="majorHAnsi" w:cs="Arial"/>
          <w:sz w:val="20"/>
          <w:szCs w:val="20"/>
        </w:rPr>
        <w:t xml:space="preserve">, jeżeli zwłoka ta przekracza 30 dni, a po upływie tego terminu Wykonawca wyznaczył Zamawiającemu na piśmie (pod rygorem nieważności) dodatkowy, nie krótszy jednak niż </w:t>
      </w:r>
      <w:r>
        <w:rPr>
          <w:rFonts w:asciiTheme="majorHAnsi" w:hAnsiTheme="majorHAnsi" w:cs="Arial"/>
          <w:sz w:val="20"/>
          <w:szCs w:val="20"/>
        </w:rPr>
        <w:t>7</w:t>
      </w:r>
      <w:r w:rsidRPr="00C4658A">
        <w:rPr>
          <w:rFonts w:asciiTheme="majorHAnsi" w:hAnsiTheme="majorHAnsi" w:cs="Arial"/>
          <w:sz w:val="20"/>
          <w:szCs w:val="20"/>
        </w:rPr>
        <w:t xml:space="preserve"> dni termin na dokonanie płatności umowy, który to termin nie został przez Zamawiającego dotrzymany</w:t>
      </w:r>
      <w:r w:rsidR="006D14E9">
        <w:rPr>
          <w:rFonts w:asciiTheme="majorHAnsi" w:hAnsiTheme="majorHAnsi" w:cs="Arial"/>
          <w:sz w:val="20"/>
          <w:szCs w:val="20"/>
        </w:rPr>
        <w:t>.</w:t>
      </w:r>
    </w:p>
    <w:p w14:paraId="5B309357" w14:textId="77777777" w:rsidR="00C4658A" w:rsidRPr="00C4658A" w:rsidRDefault="00C4658A" w:rsidP="00C4658A">
      <w:pPr>
        <w:suppressAutoHyphens w:val="0"/>
        <w:autoSpaceDE w:val="0"/>
        <w:autoSpaceDN w:val="0"/>
        <w:adjustRightInd w:val="0"/>
        <w:jc w:val="both"/>
        <w:rPr>
          <w:rFonts w:asciiTheme="majorHAnsi" w:hAnsiTheme="majorHAnsi" w:cs="Arial"/>
          <w:sz w:val="20"/>
          <w:szCs w:val="20"/>
        </w:rPr>
      </w:pPr>
      <w:r w:rsidRPr="00C4658A">
        <w:rPr>
          <w:rFonts w:asciiTheme="majorHAnsi" w:hAnsiTheme="majorHAnsi" w:cs="Arial"/>
          <w:sz w:val="20"/>
          <w:szCs w:val="20"/>
        </w:rPr>
        <w:t xml:space="preserve">3. Zamawiający może obciążyć Wykonawcę karą umowną w przypadku </w:t>
      </w:r>
      <w:r w:rsidRPr="00C265BB">
        <w:rPr>
          <w:rFonts w:asciiTheme="majorHAnsi" w:hAnsiTheme="majorHAnsi" w:cs="Arial"/>
          <w:sz w:val="20"/>
          <w:szCs w:val="20"/>
        </w:rPr>
        <w:t>niewykonania</w:t>
      </w:r>
      <w:r w:rsidRPr="00C4658A">
        <w:rPr>
          <w:rFonts w:asciiTheme="majorHAnsi" w:hAnsiTheme="majorHAnsi" w:cs="Arial"/>
          <w:sz w:val="20"/>
          <w:szCs w:val="20"/>
        </w:rPr>
        <w:t xml:space="preserve"> </w:t>
      </w:r>
      <w:r>
        <w:rPr>
          <w:rFonts w:asciiTheme="majorHAnsi" w:hAnsiTheme="majorHAnsi" w:cs="Arial"/>
          <w:sz w:val="20"/>
          <w:szCs w:val="20"/>
        </w:rPr>
        <w:t xml:space="preserve">lub </w:t>
      </w:r>
      <w:r w:rsidRPr="00C4658A">
        <w:rPr>
          <w:rFonts w:asciiTheme="majorHAnsi" w:hAnsiTheme="majorHAnsi" w:cs="Arial"/>
          <w:sz w:val="20"/>
          <w:szCs w:val="20"/>
        </w:rPr>
        <w:t>nienależytego wykonania warunków umowy:</w:t>
      </w:r>
    </w:p>
    <w:p w14:paraId="7191499E" w14:textId="77777777" w:rsidR="00C4658A" w:rsidRDefault="006D14E9" w:rsidP="00011F5A">
      <w:pPr>
        <w:pStyle w:val="Akapitzlist"/>
        <w:numPr>
          <w:ilvl w:val="0"/>
          <w:numId w:val="11"/>
        </w:numPr>
        <w:suppressAutoHyphens w:val="0"/>
        <w:autoSpaceDE w:val="0"/>
        <w:autoSpaceDN w:val="0"/>
        <w:adjustRightInd w:val="0"/>
        <w:jc w:val="both"/>
        <w:rPr>
          <w:rFonts w:asciiTheme="majorHAnsi" w:hAnsiTheme="majorHAnsi" w:cs="Arial"/>
          <w:sz w:val="20"/>
          <w:szCs w:val="20"/>
        </w:rPr>
      </w:pPr>
      <w:r>
        <w:rPr>
          <w:rFonts w:asciiTheme="majorHAnsi" w:hAnsiTheme="majorHAnsi" w:cs="Arial"/>
          <w:sz w:val="20"/>
          <w:szCs w:val="20"/>
        </w:rPr>
        <w:t>z</w:t>
      </w:r>
      <w:r w:rsidR="00C4658A" w:rsidRPr="00C4658A">
        <w:rPr>
          <w:rFonts w:asciiTheme="majorHAnsi" w:hAnsiTheme="majorHAnsi" w:cs="Arial"/>
          <w:sz w:val="20"/>
          <w:szCs w:val="20"/>
        </w:rPr>
        <w:t xml:space="preserve">a przekroczenie terminu wykonania Umowy, określonego w § 2 ust. 1 Umowy, w wysokości </w:t>
      </w:r>
      <w:r w:rsidR="00C4658A">
        <w:rPr>
          <w:rFonts w:asciiTheme="majorHAnsi" w:hAnsiTheme="majorHAnsi" w:cs="Arial"/>
          <w:sz w:val="20"/>
          <w:szCs w:val="20"/>
        </w:rPr>
        <w:t>1</w:t>
      </w:r>
      <w:r w:rsidR="00C4658A" w:rsidRPr="00C4658A">
        <w:rPr>
          <w:rFonts w:asciiTheme="majorHAnsi" w:hAnsiTheme="majorHAnsi" w:cs="Arial"/>
          <w:sz w:val="20"/>
          <w:szCs w:val="20"/>
        </w:rPr>
        <w:t xml:space="preserve">% wartości zamówienia </w:t>
      </w:r>
      <w:r w:rsidR="00C4658A">
        <w:rPr>
          <w:rFonts w:asciiTheme="majorHAnsi" w:hAnsiTheme="majorHAnsi" w:cs="Arial"/>
          <w:sz w:val="20"/>
          <w:szCs w:val="20"/>
        </w:rPr>
        <w:t>bru</w:t>
      </w:r>
      <w:r w:rsidR="00C4658A" w:rsidRPr="00C4658A">
        <w:rPr>
          <w:rFonts w:asciiTheme="majorHAnsi" w:hAnsiTheme="majorHAnsi" w:cs="Arial"/>
          <w:sz w:val="20"/>
          <w:szCs w:val="20"/>
        </w:rPr>
        <w:t>tto, za każdy dzień zwłoki;</w:t>
      </w:r>
    </w:p>
    <w:p w14:paraId="6DC22A82" w14:textId="2A1AAE4E" w:rsidR="00C4658A" w:rsidRDefault="00C4658A" w:rsidP="00011F5A">
      <w:pPr>
        <w:pStyle w:val="Akapitzlist"/>
        <w:numPr>
          <w:ilvl w:val="0"/>
          <w:numId w:val="11"/>
        </w:numPr>
        <w:suppressAutoHyphens w:val="0"/>
        <w:autoSpaceDE w:val="0"/>
        <w:autoSpaceDN w:val="0"/>
        <w:adjustRightInd w:val="0"/>
        <w:jc w:val="both"/>
        <w:rPr>
          <w:rFonts w:asciiTheme="majorHAnsi" w:hAnsiTheme="majorHAnsi" w:cs="Arial"/>
          <w:sz w:val="20"/>
          <w:szCs w:val="20"/>
        </w:rPr>
      </w:pPr>
      <w:r w:rsidRPr="00C4658A">
        <w:rPr>
          <w:rFonts w:asciiTheme="majorHAnsi" w:hAnsiTheme="majorHAnsi" w:cs="Arial"/>
          <w:sz w:val="20"/>
          <w:szCs w:val="20"/>
        </w:rPr>
        <w:t xml:space="preserve">za </w:t>
      </w:r>
      <w:r>
        <w:rPr>
          <w:rFonts w:asciiTheme="majorHAnsi" w:hAnsiTheme="majorHAnsi" w:cs="Arial"/>
          <w:sz w:val="20"/>
          <w:szCs w:val="20"/>
        </w:rPr>
        <w:t>zwłokę</w:t>
      </w:r>
      <w:r w:rsidRPr="00C4658A">
        <w:rPr>
          <w:rFonts w:asciiTheme="majorHAnsi" w:hAnsiTheme="majorHAnsi" w:cs="Arial"/>
          <w:sz w:val="20"/>
          <w:szCs w:val="20"/>
        </w:rPr>
        <w:t xml:space="preserve"> w usunięciu wad</w:t>
      </w:r>
      <w:r w:rsidR="005660F6">
        <w:rPr>
          <w:rFonts w:asciiTheme="majorHAnsi" w:hAnsiTheme="majorHAnsi" w:cs="Arial"/>
          <w:sz w:val="20"/>
          <w:szCs w:val="20"/>
        </w:rPr>
        <w:t xml:space="preserve">, </w:t>
      </w:r>
      <w:r w:rsidR="005660F6" w:rsidRPr="005660F6">
        <w:rPr>
          <w:rFonts w:asciiTheme="majorHAnsi" w:hAnsiTheme="majorHAnsi" w:cs="Arial"/>
          <w:sz w:val="20"/>
          <w:szCs w:val="20"/>
        </w:rPr>
        <w:t>brak</w:t>
      </w:r>
      <w:r w:rsidR="005660F6">
        <w:rPr>
          <w:rFonts w:asciiTheme="majorHAnsi" w:hAnsiTheme="majorHAnsi" w:cs="Arial"/>
          <w:sz w:val="20"/>
          <w:szCs w:val="20"/>
        </w:rPr>
        <w:t>ów</w:t>
      </w:r>
      <w:r w:rsidR="005660F6" w:rsidRPr="005660F6">
        <w:rPr>
          <w:rFonts w:asciiTheme="majorHAnsi" w:hAnsiTheme="majorHAnsi" w:cs="Arial"/>
          <w:sz w:val="20"/>
          <w:szCs w:val="20"/>
        </w:rPr>
        <w:t xml:space="preserve"> lub niezgodności</w:t>
      </w:r>
      <w:r w:rsidRPr="00C4658A">
        <w:rPr>
          <w:rFonts w:asciiTheme="majorHAnsi" w:hAnsiTheme="majorHAnsi" w:cs="Arial"/>
          <w:sz w:val="20"/>
          <w:szCs w:val="20"/>
        </w:rPr>
        <w:t xml:space="preserve">, o którym mowa </w:t>
      </w:r>
      <w:r w:rsidRPr="007E100D">
        <w:rPr>
          <w:rFonts w:asciiTheme="majorHAnsi" w:hAnsiTheme="majorHAnsi" w:cs="Arial"/>
          <w:sz w:val="20"/>
          <w:szCs w:val="20"/>
        </w:rPr>
        <w:t xml:space="preserve">w § </w:t>
      </w:r>
      <w:r w:rsidR="007E100D" w:rsidRPr="007E100D">
        <w:rPr>
          <w:rFonts w:asciiTheme="majorHAnsi" w:hAnsiTheme="majorHAnsi" w:cs="Arial"/>
          <w:sz w:val="20"/>
          <w:szCs w:val="20"/>
        </w:rPr>
        <w:t>6</w:t>
      </w:r>
      <w:r w:rsidRPr="007E100D">
        <w:rPr>
          <w:rFonts w:asciiTheme="majorHAnsi" w:hAnsiTheme="majorHAnsi" w:cs="Arial"/>
          <w:sz w:val="20"/>
          <w:szCs w:val="20"/>
        </w:rPr>
        <w:t xml:space="preserve"> ust. </w:t>
      </w:r>
      <w:r w:rsidR="00D3358D">
        <w:rPr>
          <w:rFonts w:asciiTheme="majorHAnsi" w:hAnsiTheme="majorHAnsi" w:cs="Arial"/>
          <w:sz w:val="20"/>
          <w:szCs w:val="20"/>
        </w:rPr>
        <w:t>9</w:t>
      </w:r>
      <w:r w:rsidRPr="007E100D">
        <w:rPr>
          <w:rFonts w:asciiTheme="majorHAnsi" w:hAnsiTheme="majorHAnsi" w:cs="Arial"/>
          <w:sz w:val="20"/>
          <w:szCs w:val="20"/>
        </w:rPr>
        <w:t xml:space="preserve"> Umowy</w:t>
      </w:r>
      <w:r w:rsidRPr="00C4658A">
        <w:rPr>
          <w:rFonts w:asciiTheme="majorHAnsi" w:hAnsiTheme="majorHAnsi" w:cs="Arial"/>
          <w:sz w:val="20"/>
          <w:szCs w:val="20"/>
        </w:rPr>
        <w:t xml:space="preserve">, Wykonawca zapłaci karę umowną w wysokości </w:t>
      </w:r>
      <w:r w:rsidR="006D14E9">
        <w:rPr>
          <w:rFonts w:asciiTheme="majorHAnsi" w:hAnsiTheme="majorHAnsi" w:cs="Arial"/>
          <w:sz w:val="20"/>
          <w:szCs w:val="20"/>
        </w:rPr>
        <w:t>0,5</w:t>
      </w:r>
      <w:r w:rsidRPr="00C4658A">
        <w:rPr>
          <w:rFonts w:asciiTheme="majorHAnsi" w:hAnsiTheme="majorHAnsi" w:cs="Arial"/>
          <w:sz w:val="20"/>
          <w:szCs w:val="20"/>
        </w:rPr>
        <w:t xml:space="preserve"> % wynagrodzenia </w:t>
      </w:r>
      <w:r>
        <w:rPr>
          <w:rFonts w:asciiTheme="majorHAnsi" w:hAnsiTheme="majorHAnsi" w:cs="Arial"/>
          <w:sz w:val="20"/>
          <w:szCs w:val="20"/>
        </w:rPr>
        <w:t>bru</w:t>
      </w:r>
      <w:r w:rsidRPr="00C4658A">
        <w:rPr>
          <w:rFonts w:asciiTheme="majorHAnsi" w:hAnsiTheme="majorHAnsi" w:cs="Arial"/>
          <w:sz w:val="20"/>
          <w:szCs w:val="20"/>
        </w:rPr>
        <w:t xml:space="preserve">tto przysługującego Wykonawcy określonego w § </w:t>
      </w:r>
      <w:r>
        <w:rPr>
          <w:rFonts w:asciiTheme="majorHAnsi" w:hAnsiTheme="majorHAnsi" w:cs="Arial"/>
          <w:sz w:val="20"/>
          <w:szCs w:val="20"/>
        </w:rPr>
        <w:t>7</w:t>
      </w:r>
      <w:r w:rsidRPr="00C4658A">
        <w:rPr>
          <w:rFonts w:asciiTheme="majorHAnsi" w:hAnsiTheme="majorHAnsi" w:cs="Arial"/>
          <w:sz w:val="20"/>
          <w:szCs w:val="20"/>
        </w:rPr>
        <w:t xml:space="preserve"> ust. 1 za każdy dzień </w:t>
      </w:r>
      <w:r>
        <w:rPr>
          <w:rFonts w:asciiTheme="majorHAnsi" w:hAnsiTheme="majorHAnsi" w:cs="Arial"/>
          <w:sz w:val="20"/>
          <w:szCs w:val="20"/>
        </w:rPr>
        <w:t>zwłoki</w:t>
      </w:r>
      <w:r w:rsidRPr="00C4658A">
        <w:rPr>
          <w:rFonts w:asciiTheme="majorHAnsi" w:hAnsiTheme="majorHAnsi" w:cs="Arial"/>
          <w:sz w:val="20"/>
          <w:szCs w:val="20"/>
        </w:rPr>
        <w:t xml:space="preserve"> licząc od dnia wyznaczonego na usunięcie </w:t>
      </w:r>
      <w:r w:rsidR="005660F6" w:rsidRPr="005660F6">
        <w:rPr>
          <w:rFonts w:asciiTheme="majorHAnsi" w:hAnsiTheme="majorHAnsi" w:cs="Arial"/>
          <w:sz w:val="20"/>
          <w:szCs w:val="20"/>
        </w:rPr>
        <w:t>wad, braków lub niezgodności</w:t>
      </w:r>
      <w:r w:rsidRPr="00BF3EDD">
        <w:rPr>
          <w:rFonts w:asciiTheme="majorHAnsi" w:hAnsiTheme="majorHAnsi" w:cs="Arial"/>
          <w:sz w:val="20"/>
          <w:szCs w:val="20"/>
        </w:rPr>
        <w:t>;</w:t>
      </w:r>
    </w:p>
    <w:p w14:paraId="4CE59DA9" w14:textId="77777777" w:rsidR="006D14E9" w:rsidRDefault="006D14E9" w:rsidP="00011F5A">
      <w:pPr>
        <w:pStyle w:val="Akapitzlist"/>
        <w:numPr>
          <w:ilvl w:val="0"/>
          <w:numId w:val="11"/>
        </w:numPr>
        <w:jc w:val="both"/>
        <w:rPr>
          <w:rFonts w:asciiTheme="majorHAnsi" w:hAnsiTheme="majorHAnsi" w:cs="Arial"/>
          <w:sz w:val="20"/>
          <w:szCs w:val="20"/>
        </w:rPr>
      </w:pPr>
      <w:r w:rsidRPr="006D14E9">
        <w:rPr>
          <w:rFonts w:asciiTheme="majorHAnsi" w:hAnsiTheme="majorHAnsi" w:cs="Arial"/>
          <w:sz w:val="20"/>
          <w:szCs w:val="20"/>
        </w:rPr>
        <w:t xml:space="preserve">za zwłokę w przedłożeniu do zatwierdzenia nowego lub zmienionego harmonogramu </w:t>
      </w:r>
      <w:r>
        <w:rPr>
          <w:rFonts w:asciiTheme="majorHAnsi" w:hAnsiTheme="majorHAnsi" w:cs="Arial"/>
          <w:sz w:val="20"/>
          <w:szCs w:val="20"/>
        </w:rPr>
        <w:br/>
      </w:r>
      <w:r w:rsidRPr="006D14E9">
        <w:rPr>
          <w:rFonts w:asciiTheme="majorHAnsi" w:hAnsiTheme="majorHAnsi" w:cs="Arial"/>
          <w:sz w:val="20"/>
          <w:szCs w:val="20"/>
        </w:rPr>
        <w:t>w wysokości 0,05 % wynagrodzenia brutto określonego w § 7 ust. 1 umowy, za każdy dzień zwłoki;</w:t>
      </w:r>
    </w:p>
    <w:p w14:paraId="1FDE2D8B" w14:textId="77777777" w:rsidR="001D31A5" w:rsidRPr="001D31A5" w:rsidRDefault="001D31A5" w:rsidP="00011F5A">
      <w:pPr>
        <w:pStyle w:val="Akapitzlist"/>
        <w:numPr>
          <w:ilvl w:val="0"/>
          <w:numId w:val="11"/>
        </w:numPr>
        <w:jc w:val="both"/>
        <w:rPr>
          <w:rFonts w:asciiTheme="majorHAnsi" w:hAnsiTheme="majorHAnsi" w:cs="Arial"/>
          <w:sz w:val="20"/>
          <w:szCs w:val="20"/>
        </w:rPr>
      </w:pPr>
      <w:r w:rsidRPr="001D31A5">
        <w:rPr>
          <w:rFonts w:asciiTheme="majorHAnsi" w:hAnsiTheme="majorHAnsi" w:cs="Arial"/>
          <w:sz w:val="20"/>
          <w:szCs w:val="20"/>
        </w:rPr>
        <w:t>za zwłokę w wykonaniu któregokolwiek z terminów wskazanych w zatwierdzonym harmonogramie Przedmiotu umowy w wysokości 0,05 % wynagrodzenia brutto określonego w § 7 ust. 1 umowy, za każdy dzień zwłoki;</w:t>
      </w:r>
    </w:p>
    <w:p w14:paraId="2985FC79" w14:textId="77777777" w:rsidR="00C4658A" w:rsidRPr="00BF3EDD" w:rsidRDefault="00C4658A" w:rsidP="00011F5A">
      <w:pPr>
        <w:pStyle w:val="Akapitzlist"/>
        <w:numPr>
          <w:ilvl w:val="0"/>
          <w:numId w:val="11"/>
        </w:numPr>
        <w:suppressAutoHyphens w:val="0"/>
        <w:autoSpaceDE w:val="0"/>
        <w:autoSpaceDN w:val="0"/>
        <w:adjustRightInd w:val="0"/>
        <w:jc w:val="both"/>
        <w:rPr>
          <w:rFonts w:asciiTheme="majorHAnsi" w:hAnsiTheme="majorHAnsi" w:cs="Arial"/>
          <w:sz w:val="20"/>
          <w:szCs w:val="20"/>
        </w:rPr>
      </w:pPr>
      <w:r w:rsidRPr="00BF3EDD">
        <w:rPr>
          <w:rFonts w:asciiTheme="majorHAnsi" w:hAnsiTheme="majorHAnsi" w:cs="Arial"/>
          <w:sz w:val="20"/>
          <w:szCs w:val="20"/>
        </w:rPr>
        <w:t xml:space="preserve">w przypadku odstąpienia od umowy przez Wykonawcę lub przez Zamawiającego z winy Wykonawcy - w wysokości </w:t>
      </w:r>
      <w:r w:rsidR="001D31A5">
        <w:rPr>
          <w:rFonts w:asciiTheme="majorHAnsi" w:hAnsiTheme="majorHAnsi" w:cs="Arial"/>
          <w:sz w:val="20"/>
          <w:szCs w:val="20"/>
        </w:rPr>
        <w:t>2</w:t>
      </w:r>
      <w:r w:rsidRPr="00BF3EDD">
        <w:rPr>
          <w:rFonts w:asciiTheme="majorHAnsi" w:hAnsiTheme="majorHAnsi" w:cs="Arial"/>
          <w:sz w:val="20"/>
          <w:szCs w:val="20"/>
        </w:rPr>
        <w:t xml:space="preserve">0% wartości brutto wynagrodzenia należnego Wykonawcy, </w:t>
      </w:r>
      <w:r w:rsidR="006D14E9">
        <w:rPr>
          <w:rFonts w:asciiTheme="majorHAnsi" w:hAnsiTheme="majorHAnsi" w:cs="Arial"/>
          <w:sz w:val="20"/>
          <w:szCs w:val="20"/>
        </w:rPr>
        <w:br/>
      </w:r>
      <w:r w:rsidRPr="00BF3EDD">
        <w:rPr>
          <w:rFonts w:asciiTheme="majorHAnsi" w:hAnsiTheme="majorHAnsi" w:cs="Arial"/>
          <w:sz w:val="20"/>
          <w:szCs w:val="20"/>
        </w:rPr>
        <w:t>z tytułu realizacji Umowy.</w:t>
      </w:r>
    </w:p>
    <w:p w14:paraId="143372AB" w14:textId="77777777" w:rsidR="00C4658A" w:rsidRPr="00C4658A" w:rsidRDefault="00C4658A" w:rsidP="00C4658A">
      <w:pPr>
        <w:suppressAutoHyphens w:val="0"/>
        <w:autoSpaceDE w:val="0"/>
        <w:autoSpaceDN w:val="0"/>
        <w:adjustRightInd w:val="0"/>
        <w:jc w:val="both"/>
        <w:rPr>
          <w:rFonts w:asciiTheme="majorHAnsi" w:hAnsiTheme="majorHAnsi" w:cs="Arial"/>
          <w:sz w:val="20"/>
          <w:szCs w:val="20"/>
        </w:rPr>
      </w:pPr>
      <w:r w:rsidRPr="00C4658A">
        <w:rPr>
          <w:rFonts w:asciiTheme="majorHAnsi" w:hAnsiTheme="majorHAnsi" w:cs="Arial"/>
          <w:sz w:val="20"/>
          <w:szCs w:val="20"/>
        </w:rPr>
        <w:t xml:space="preserve">4. Kary umowne przewidziane w ust. 3 pkt. </w:t>
      </w:r>
      <w:r w:rsidR="001D31A5">
        <w:rPr>
          <w:rFonts w:asciiTheme="majorHAnsi" w:hAnsiTheme="majorHAnsi" w:cs="Arial"/>
          <w:sz w:val="20"/>
          <w:szCs w:val="20"/>
        </w:rPr>
        <w:t>1</w:t>
      </w:r>
      <w:r w:rsidRPr="00C4658A">
        <w:rPr>
          <w:rFonts w:asciiTheme="majorHAnsi" w:hAnsiTheme="majorHAnsi" w:cs="Arial"/>
          <w:sz w:val="20"/>
          <w:szCs w:val="20"/>
        </w:rPr>
        <w:t xml:space="preserve"> i </w:t>
      </w:r>
      <w:r w:rsidR="001D31A5">
        <w:rPr>
          <w:rFonts w:asciiTheme="majorHAnsi" w:hAnsiTheme="majorHAnsi" w:cs="Arial"/>
          <w:sz w:val="20"/>
          <w:szCs w:val="20"/>
        </w:rPr>
        <w:t>2</w:t>
      </w:r>
      <w:r w:rsidRPr="00C4658A">
        <w:rPr>
          <w:rFonts w:asciiTheme="majorHAnsi" w:hAnsiTheme="majorHAnsi" w:cs="Arial"/>
          <w:sz w:val="20"/>
          <w:szCs w:val="20"/>
        </w:rPr>
        <w:t xml:space="preserve"> nie mogą przekroczyć wysokości wynagrodzenia wykonawcy przewidzianego w § </w:t>
      </w:r>
      <w:r>
        <w:rPr>
          <w:rFonts w:asciiTheme="majorHAnsi" w:hAnsiTheme="majorHAnsi" w:cs="Arial"/>
          <w:sz w:val="20"/>
          <w:szCs w:val="20"/>
        </w:rPr>
        <w:t>7</w:t>
      </w:r>
      <w:r w:rsidRPr="00C4658A">
        <w:rPr>
          <w:rFonts w:asciiTheme="majorHAnsi" w:hAnsiTheme="majorHAnsi" w:cs="Arial"/>
          <w:sz w:val="20"/>
          <w:szCs w:val="20"/>
        </w:rPr>
        <w:t xml:space="preserve"> ust. 1 Umowy.</w:t>
      </w:r>
    </w:p>
    <w:p w14:paraId="14C2D341" w14:textId="77777777" w:rsidR="00C4658A" w:rsidRPr="00C4658A" w:rsidRDefault="00C4658A" w:rsidP="0087703D">
      <w:pPr>
        <w:suppressAutoHyphens w:val="0"/>
        <w:autoSpaceDE w:val="0"/>
        <w:autoSpaceDN w:val="0"/>
        <w:adjustRightInd w:val="0"/>
        <w:spacing w:before="120"/>
        <w:jc w:val="both"/>
        <w:rPr>
          <w:rFonts w:asciiTheme="majorHAnsi" w:hAnsiTheme="majorHAnsi" w:cs="Arial"/>
          <w:sz w:val="20"/>
          <w:szCs w:val="20"/>
        </w:rPr>
      </w:pPr>
      <w:r w:rsidRPr="00C4658A">
        <w:rPr>
          <w:rFonts w:asciiTheme="majorHAnsi" w:hAnsiTheme="majorHAnsi" w:cs="Arial"/>
          <w:sz w:val="20"/>
          <w:szCs w:val="20"/>
        </w:rPr>
        <w:t>5. Kary umowne płatne będą w terminie 14 dni kalendarzowych od daty wystawienia noty obciążeniowej przez Zamawiającego.</w:t>
      </w:r>
    </w:p>
    <w:p w14:paraId="112F22E2" w14:textId="77777777" w:rsidR="00C4658A" w:rsidRPr="00C4658A" w:rsidRDefault="00C4658A" w:rsidP="0087703D">
      <w:pPr>
        <w:suppressAutoHyphens w:val="0"/>
        <w:autoSpaceDE w:val="0"/>
        <w:autoSpaceDN w:val="0"/>
        <w:adjustRightInd w:val="0"/>
        <w:spacing w:before="120"/>
        <w:jc w:val="both"/>
        <w:rPr>
          <w:rFonts w:asciiTheme="majorHAnsi" w:hAnsiTheme="majorHAnsi" w:cs="Arial"/>
          <w:sz w:val="20"/>
          <w:szCs w:val="20"/>
        </w:rPr>
      </w:pPr>
      <w:r w:rsidRPr="00C4658A">
        <w:rPr>
          <w:rFonts w:asciiTheme="majorHAnsi" w:hAnsiTheme="majorHAnsi" w:cs="Arial"/>
          <w:sz w:val="20"/>
          <w:szCs w:val="20"/>
        </w:rPr>
        <w:t>6. Zamawiającemu przysługuje prawo dochodzenia odszkodowania przewyższającego wysokość zastrzeżonych kar umownych na zasadach ogólnych określonych w kodeksie cywilnym.</w:t>
      </w:r>
    </w:p>
    <w:p w14:paraId="5859E967" w14:textId="3D40ECEC" w:rsidR="00C4658A" w:rsidRPr="00C4658A" w:rsidRDefault="00C4658A" w:rsidP="0087703D">
      <w:pPr>
        <w:suppressAutoHyphens w:val="0"/>
        <w:autoSpaceDE w:val="0"/>
        <w:autoSpaceDN w:val="0"/>
        <w:adjustRightInd w:val="0"/>
        <w:spacing w:before="120"/>
        <w:jc w:val="both"/>
        <w:rPr>
          <w:rFonts w:asciiTheme="majorHAnsi" w:hAnsiTheme="majorHAnsi" w:cs="Arial"/>
          <w:sz w:val="20"/>
          <w:szCs w:val="20"/>
        </w:rPr>
      </w:pPr>
      <w:r w:rsidRPr="00C4658A">
        <w:rPr>
          <w:rFonts w:asciiTheme="majorHAnsi" w:hAnsiTheme="majorHAnsi" w:cs="Arial"/>
          <w:sz w:val="20"/>
          <w:szCs w:val="20"/>
        </w:rPr>
        <w:t xml:space="preserve">7. Wykonawca wyraża zgodę na potrącenie przez Zamawiającego kar umownych należnych Zamawiającemu z wynagrodzenia Wykonawcy, o którym mowa w § </w:t>
      </w:r>
      <w:r>
        <w:rPr>
          <w:rFonts w:asciiTheme="majorHAnsi" w:hAnsiTheme="majorHAnsi" w:cs="Arial"/>
          <w:sz w:val="20"/>
          <w:szCs w:val="20"/>
        </w:rPr>
        <w:t>7</w:t>
      </w:r>
      <w:r w:rsidRPr="00C4658A">
        <w:rPr>
          <w:rFonts w:asciiTheme="majorHAnsi" w:hAnsiTheme="majorHAnsi" w:cs="Arial"/>
          <w:sz w:val="20"/>
          <w:szCs w:val="20"/>
        </w:rPr>
        <w:t xml:space="preserve"> ust. 1</w:t>
      </w:r>
      <w:r w:rsidR="005660F6">
        <w:rPr>
          <w:rFonts w:asciiTheme="majorHAnsi" w:hAnsiTheme="majorHAnsi" w:cs="Arial"/>
          <w:sz w:val="20"/>
          <w:szCs w:val="20"/>
        </w:rPr>
        <w:t xml:space="preserve"> umowy</w:t>
      </w:r>
      <w:r w:rsidRPr="00C4658A">
        <w:rPr>
          <w:rFonts w:asciiTheme="majorHAnsi" w:hAnsiTheme="majorHAnsi" w:cs="Arial"/>
          <w:sz w:val="20"/>
          <w:szCs w:val="20"/>
        </w:rPr>
        <w:t>.</w:t>
      </w:r>
    </w:p>
    <w:p w14:paraId="0C5C0231" w14:textId="77777777" w:rsidR="00C4658A" w:rsidRPr="00C4658A" w:rsidRDefault="00C4658A" w:rsidP="0087703D">
      <w:pPr>
        <w:suppressAutoHyphens w:val="0"/>
        <w:autoSpaceDE w:val="0"/>
        <w:autoSpaceDN w:val="0"/>
        <w:adjustRightInd w:val="0"/>
        <w:spacing w:before="120"/>
        <w:jc w:val="both"/>
        <w:rPr>
          <w:rFonts w:asciiTheme="majorHAnsi" w:hAnsiTheme="majorHAnsi" w:cs="Arial"/>
          <w:sz w:val="20"/>
          <w:szCs w:val="20"/>
        </w:rPr>
      </w:pPr>
      <w:r w:rsidRPr="00C4658A">
        <w:rPr>
          <w:rFonts w:asciiTheme="majorHAnsi" w:hAnsiTheme="majorHAnsi" w:cs="Arial"/>
          <w:sz w:val="20"/>
          <w:szCs w:val="20"/>
        </w:rPr>
        <w:t>8. Kary umowne o których mowa w niniejszym paragrafie, mogą być naliczane niezależnie od siebie.</w:t>
      </w:r>
    </w:p>
    <w:p w14:paraId="40CCC93F" w14:textId="77777777" w:rsidR="00C4658A" w:rsidRPr="00C4658A" w:rsidRDefault="00C4658A" w:rsidP="0087703D">
      <w:pPr>
        <w:suppressAutoHyphens w:val="0"/>
        <w:autoSpaceDE w:val="0"/>
        <w:autoSpaceDN w:val="0"/>
        <w:adjustRightInd w:val="0"/>
        <w:spacing w:before="120"/>
        <w:jc w:val="both"/>
        <w:rPr>
          <w:rFonts w:asciiTheme="majorHAnsi" w:hAnsiTheme="majorHAnsi" w:cs="Arial"/>
          <w:sz w:val="20"/>
          <w:szCs w:val="20"/>
        </w:rPr>
      </w:pPr>
      <w:r w:rsidRPr="00C4658A">
        <w:rPr>
          <w:rFonts w:asciiTheme="majorHAnsi" w:hAnsiTheme="majorHAnsi" w:cs="Arial"/>
          <w:sz w:val="20"/>
          <w:szCs w:val="20"/>
        </w:rPr>
        <w:t>9. Odstąpienie od Umowy nie skutkuje utratą praw do żądania kar umownych z innych tytułów.</w:t>
      </w:r>
    </w:p>
    <w:p w14:paraId="0B515F9D" w14:textId="77777777" w:rsidR="00C4658A" w:rsidRPr="00C4658A" w:rsidRDefault="00C4658A" w:rsidP="0087703D">
      <w:pPr>
        <w:suppressAutoHyphens w:val="0"/>
        <w:autoSpaceDE w:val="0"/>
        <w:autoSpaceDN w:val="0"/>
        <w:adjustRightInd w:val="0"/>
        <w:spacing w:before="120"/>
        <w:jc w:val="both"/>
        <w:rPr>
          <w:rFonts w:asciiTheme="majorHAnsi" w:hAnsiTheme="majorHAnsi" w:cs="Arial"/>
          <w:sz w:val="20"/>
          <w:szCs w:val="20"/>
        </w:rPr>
      </w:pPr>
      <w:r w:rsidRPr="00C4658A">
        <w:rPr>
          <w:rFonts w:asciiTheme="majorHAnsi" w:hAnsiTheme="majorHAnsi" w:cs="Arial"/>
          <w:sz w:val="20"/>
          <w:szCs w:val="20"/>
        </w:rPr>
        <w:t>10. Odstąpienie od umowy nastąpi w formie pisemnej pod rygorem nieważności takiego oświadczenia i będzie zawierało uzasadnienie.</w:t>
      </w:r>
    </w:p>
    <w:p w14:paraId="4BCDC8D3" w14:textId="77777777" w:rsidR="00C4658A" w:rsidRPr="00C4658A" w:rsidRDefault="00C4658A" w:rsidP="0087703D">
      <w:pPr>
        <w:suppressAutoHyphens w:val="0"/>
        <w:autoSpaceDE w:val="0"/>
        <w:autoSpaceDN w:val="0"/>
        <w:adjustRightInd w:val="0"/>
        <w:spacing w:before="120"/>
        <w:jc w:val="both"/>
        <w:rPr>
          <w:rFonts w:asciiTheme="majorHAnsi" w:hAnsiTheme="majorHAnsi" w:cs="Arial"/>
          <w:sz w:val="20"/>
          <w:szCs w:val="20"/>
        </w:rPr>
      </w:pPr>
      <w:r w:rsidRPr="00C4658A">
        <w:rPr>
          <w:rFonts w:asciiTheme="majorHAnsi" w:hAnsiTheme="majorHAnsi" w:cs="Arial"/>
          <w:sz w:val="20"/>
          <w:szCs w:val="20"/>
        </w:rPr>
        <w:lastRenderedPageBreak/>
        <w:t>11. Odstąpienie od umowy ma status ex nunc i odnosi się do niespełnionej przed złożeniem oświadczenia części świadczeń Stron.</w:t>
      </w:r>
    </w:p>
    <w:p w14:paraId="309E28BC" w14:textId="77777777" w:rsidR="00C4658A" w:rsidRPr="00C4658A" w:rsidRDefault="00C4658A" w:rsidP="0087703D">
      <w:pPr>
        <w:suppressAutoHyphens w:val="0"/>
        <w:autoSpaceDE w:val="0"/>
        <w:autoSpaceDN w:val="0"/>
        <w:adjustRightInd w:val="0"/>
        <w:spacing w:before="120"/>
        <w:jc w:val="both"/>
        <w:rPr>
          <w:rFonts w:asciiTheme="majorHAnsi" w:hAnsiTheme="majorHAnsi" w:cs="Arial"/>
          <w:sz w:val="20"/>
          <w:szCs w:val="20"/>
        </w:rPr>
      </w:pPr>
      <w:r w:rsidRPr="00C4658A">
        <w:rPr>
          <w:rFonts w:asciiTheme="majorHAnsi" w:hAnsiTheme="majorHAnsi" w:cs="Arial"/>
          <w:sz w:val="20"/>
          <w:szCs w:val="20"/>
        </w:rPr>
        <w:t>12. W wypadku rozwiązania niniejszej umowy, Wykonawcy w przysługuje wynagrodzenie za faktycznie wykonany zakres prac.</w:t>
      </w:r>
    </w:p>
    <w:p w14:paraId="3E8D8538" w14:textId="77777777" w:rsidR="00C4658A" w:rsidRDefault="00C4658A" w:rsidP="0087703D">
      <w:pPr>
        <w:suppressAutoHyphens w:val="0"/>
        <w:autoSpaceDE w:val="0"/>
        <w:autoSpaceDN w:val="0"/>
        <w:adjustRightInd w:val="0"/>
        <w:spacing w:before="120"/>
        <w:jc w:val="both"/>
        <w:rPr>
          <w:rFonts w:asciiTheme="majorHAnsi" w:hAnsiTheme="majorHAnsi" w:cs="Arial"/>
          <w:sz w:val="20"/>
          <w:szCs w:val="20"/>
        </w:rPr>
      </w:pPr>
      <w:r w:rsidRPr="00C4658A">
        <w:rPr>
          <w:rFonts w:asciiTheme="majorHAnsi" w:hAnsiTheme="majorHAnsi" w:cs="Arial"/>
          <w:sz w:val="20"/>
          <w:szCs w:val="20"/>
        </w:rPr>
        <w:t xml:space="preserve">13. Łączna wysokość kar umownych naliczonych przez Zamawiającego nie może przekroczyć </w:t>
      </w:r>
      <w:r>
        <w:rPr>
          <w:rFonts w:asciiTheme="majorHAnsi" w:hAnsiTheme="majorHAnsi" w:cs="Arial"/>
          <w:sz w:val="20"/>
          <w:szCs w:val="20"/>
        </w:rPr>
        <w:t>2</w:t>
      </w:r>
      <w:r w:rsidRPr="00C4658A">
        <w:rPr>
          <w:rFonts w:asciiTheme="majorHAnsi" w:hAnsiTheme="majorHAnsi" w:cs="Arial"/>
          <w:sz w:val="20"/>
          <w:szCs w:val="20"/>
        </w:rPr>
        <w:t xml:space="preserve">0 % kwoty wynagrodzenia </w:t>
      </w:r>
      <w:r>
        <w:rPr>
          <w:rFonts w:asciiTheme="majorHAnsi" w:hAnsiTheme="majorHAnsi" w:cs="Arial"/>
          <w:sz w:val="20"/>
          <w:szCs w:val="20"/>
        </w:rPr>
        <w:t>bru</w:t>
      </w:r>
      <w:r w:rsidRPr="00C4658A">
        <w:rPr>
          <w:rFonts w:asciiTheme="majorHAnsi" w:hAnsiTheme="majorHAnsi" w:cs="Arial"/>
          <w:sz w:val="20"/>
          <w:szCs w:val="20"/>
        </w:rPr>
        <w:t xml:space="preserve">tto, określonego w § </w:t>
      </w:r>
      <w:r>
        <w:rPr>
          <w:rFonts w:asciiTheme="majorHAnsi" w:hAnsiTheme="majorHAnsi" w:cs="Arial"/>
          <w:sz w:val="20"/>
          <w:szCs w:val="20"/>
        </w:rPr>
        <w:t>7</w:t>
      </w:r>
      <w:r w:rsidRPr="00C4658A">
        <w:rPr>
          <w:rFonts w:asciiTheme="majorHAnsi" w:hAnsiTheme="majorHAnsi" w:cs="Arial"/>
          <w:sz w:val="20"/>
          <w:szCs w:val="20"/>
        </w:rPr>
        <w:t xml:space="preserve"> ust. 1 Umowy.</w:t>
      </w:r>
    </w:p>
    <w:p w14:paraId="563C95C7" w14:textId="77777777" w:rsidR="00C4658A" w:rsidRDefault="00C4658A" w:rsidP="0083141D">
      <w:pPr>
        <w:suppressAutoHyphens w:val="0"/>
        <w:autoSpaceDE w:val="0"/>
        <w:autoSpaceDN w:val="0"/>
        <w:adjustRightInd w:val="0"/>
        <w:jc w:val="both"/>
        <w:rPr>
          <w:rFonts w:asciiTheme="majorHAnsi" w:hAnsiTheme="majorHAnsi" w:cs="Arial"/>
          <w:sz w:val="20"/>
          <w:szCs w:val="20"/>
        </w:rPr>
      </w:pPr>
    </w:p>
    <w:p w14:paraId="6D4AC45D" w14:textId="77777777" w:rsidR="00DF06D2" w:rsidRPr="00DF06D2" w:rsidRDefault="00DF06D2" w:rsidP="00DF06D2">
      <w:pPr>
        <w:spacing w:after="80"/>
        <w:jc w:val="both"/>
        <w:rPr>
          <w:rFonts w:asciiTheme="majorHAnsi" w:hAnsiTheme="majorHAnsi" w:cs="Arial"/>
          <w:sz w:val="20"/>
          <w:szCs w:val="20"/>
        </w:rPr>
      </w:pPr>
    </w:p>
    <w:p w14:paraId="685C1227" w14:textId="6F05AC74" w:rsidR="00CF767C" w:rsidRPr="00251D8B" w:rsidRDefault="00CF767C" w:rsidP="00C265BB">
      <w:pPr>
        <w:keepLines/>
        <w:autoSpaceDE w:val="0"/>
        <w:spacing w:line="276" w:lineRule="auto"/>
        <w:jc w:val="center"/>
        <w:rPr>
          <w:rFonts w:asciiTheme="majorHAnsi" w:hAnsiTheme="majorHAnsi" w:cs="Arial"/>
          <w:b/>
          <w:bCs/>
          <w:sz w:val="20"/>
          <w:szCs w:val="20"/>
        </w:rPr>
      </w:pPr>
      <w:r w:rsidRPr="00251D8B">
        <w:rPr>
          <w:rFonts w:asciiTheme="majorHAnsi" w:hAnsiTheme="majorHAnsi" w:cs="Arial"/>
          <w:b/>
          <w:bCs/>
          <w:sz w:val="20"/>
          <w:szCs w:val="20"/>
        </w:rPr>
        <w:t xml:space="preserve">§ </w:t>
      </w:r>
      <w:r w:rsidR="0006147D">
        <w:rPr>
          <w:rFonts w:asciiTheme="majorHAnsi" w:hAnsiTheme="majorHAnsi" w:cs="Arial"/>
          <w:b/>
          <w:bCs/>
          <w:sz w:val="20"/>
          <w:szCs w:val="20"/>
        </w:rPr>
        <w:t>1</w:t>
      </w:r>
      <w:r w:rsidR="00D3358D">
        <w:rPr>
          <w:rFonts w:asciiTheme="majorHAnsi" w:hAnsiTheme="majorHAnsi" w:cs="Arial"/>
          <w:b/>
          <w:bCs/>
          <w:sz w:val="20"/>
          <w:szCs w:val="20"/>
        </w:rPr>
        <w:t>3</w:t>
      </w:r>
    </w:p>
    <w:p w14:paraId="2F315170" w14:textId="77777777" w:rsidR="00CF767C" w:rsidRPr="00C265BB" w:rsidRDefault="00CF767C" w:rsidP="00C265BB">
      <w:pPr>
        <w:keepLines/>
        <w:autoSpaceDE w:val="0"/>
        <w:spacing w:line="276" w:lineRule="auto"/>
        <w:jc w:val="both"/>
        <w:rPr>
          <w:rFonts w:asciiTheme="majorHAnsi" w:hAnsiTheme="majorHAnsi" w:cs="Arial"/>
          <w:sz w:val="20"/>
          <w:szCs w:val="20"/>
        </w:rPr>
      </w:pPr>
      <w:r w:rsidRPr="00251D8B">
        <w:rPr>
          <w:rFonts w:asciiTheme="majorHAnsi" w:hAnsiTheme="majorHAnsi" w:cs="Arial"/>
          <w:sz w:val="20"/>
          <w:szCs w:val="20"/>
        </w:rPr>
        <w:t>Zamawiającemu przysługuje prawo odstąpienia</w:t>
      </w:r>
      <w:r w:rsidRPr="00C265BB">
        <w:rPr>
          <w:rFonts w:asciiTheme="majorHAnsi" w:hAnsiTheme="majorHAnsi" w:cs="Arial"/>
          <w:sz w:val="20"/>
          <w:szCs w:val="20"/>
        </w:rPr>
        <w:t xml:space="preserve"> od umowy</w:t>
      </w:r>
      <w:r w:rsidR="00F86725">
        <w:rPr>
          <w:rFonts w:asciiTheme="majorHAnsi" w:hAnsiTheme="majorHAnsi" w:cs="Arial"/>
          <w:sz w:val="20"/>
          <w:szCs w:val="20"/>
        </w:rPr>
        <w:t xml:space="preserve"> w terminie 14 dni</w:t>
      </w:r>
      <w:r w:rsidRPr="00C265BB">
        <w:rPr>
          <w:rFonts w:asciiTheme="majorHAnsi" w:hAnsiTheme="majorHAnsi" w:cs="Arial"/>
          <w:sz w:val="20"/>
          <w:szCs w:val="20"/>
        </w:rPr>
        <w:t xml:space="preserve"> w razie zaistnienia istotnej zmiany okoliczności powodującej, że wykonanie umowy nie leży w interesie publicznym, czego nie można było przewidzieć w chwili zawarcia umowy (zgodnie z art.</w:t>
      </w:r>
      <w:r w:rsidR="001E5726">
        <w:rPr>
          <w:rFonts w:asciiTheme="majorHAnsi" w:hAnsiTheme="majorHAnsi" w:cs="Arial"/>
          <w:sz w:val="20"/>
          <w:szCs w:val="20"/>
        </w:rPr>
        <w:t xml:space="preserve"> 456</w:t>
      </w:r>
      <w:r w:rsidRPr="00C265BB">
        <w:rPr>
          <w:rFonts w:asciiTheme="majorHAnsi" w:hAnsiTheme="majorHAnsi" w:cs="Arial"/>
          <w:sz w:val="20"/>
          <w:szCs w:val="20"/>
        </w:rPr>
        <w:t xml:space="preserve"> </w:t>
      </w:r>
      <w:r w:rsidRPr="001E5726">
        <w:rPr>
          <w:rFonts w:ascii="Cambria" w:hAnsi="Cambria"/>
          <w:sz w:val="20"/>
          <w:szCs w:val="20"/>
        </w:rPr>
        <w:t>Ustawy Prawo Zamówień Publicznych).</w:t>
      </w:r>
    </w:p>
    <w:p w14:paraId="120E056A" w14:textId="77777777" w:rsidR="00CF767C" w:rsidRPr="00C265BB" w:rsidRDefault="00CF767C" w:rsidP="00C265BB">
      <w:pPr>
        <w:keepLines/>
        <w:autoSpaceDE w:val="0"/>
        <w:spacing w:line="276" w:lineRule="auto"/>
        <w:ind w:left="1080"/>
        <w:jc w:val="center"/>
        <w:rPr>
          <w:rFonts w:asciiTheme="majorHAnsi" w:hAnsiTheme="majorHAnsi" w:cs="Arial"/>
          <w:b/>
          <w:bCs/>
          <w:sz w:val="20"/>
          <w:szCs w:val="20"/>
        </w:rPr>
      </w:pPr>
    </w:p>
    <w:p w14:paraId="3EF2712D" w14:textId="77777777" w:rsidR="00662C04" w:rsidRDefault="00662C04" w:rsidP="00C265BB">
      <w:pPr>
        <w:keepLines/>
        <w:autoSpaceDE w:val="0"/>
        <w:spacing w:line="276" w:lineRule="auto"/>
        <w:jc w:val="center"/>
        <w:rPr>
          <w:rFonts w:asciiTheme="majorHAnsi" w:hAnsiTheme="majorHAnsi" w:cs="Arial"/>
          <w:b/>
          <w:bCs/>
          <w:sz w:val="20"/>
          <w:szCs w:val="20"/>
        </w:rPr>
      </w:pPr>
    </w:p>
    <w:p w14:paraId="75EC91A1" w14:textId="22543EDD" w:rsidR="00CF767C" w:rsidRPr="00C265BB" w:rsidRDefault="00CF767C" w:rsidP="00C265BB">
      <w:pPr>
        <w:keepNext/>
        <w:keepLines/>
        <w:autoSpaceDE w:val="0"/>
        <w:spacing w:line="276" w:lineRule="auto"/>
        <w:jc w:val="center"/>
        <w:rPr>
          <w:rFonts w:asciiTheme="majorHAnsi" w:hAnsiTheme="majorHAnsi" w:cs="Arial"/>
          <w:b/>
          <w:bCs/>
          <w:sz w:val="20"/>
          <w:szCs w:val="20"/>
        </w:rPr>
      </w:pPr>
      <w:r w:rsidRPr="00C265BB">
        <w:rPr>
          <w:rFonts w:asciiTheme="majorHAnsi" w:hAnsiTheme="majorHAnsi" w:cs="Arial"/>
          <w:b/>
          <w:bCs/>
          <w:sz w:val="20"/>
          <w:szCs w:val="20"/>
        </w:rPr>
        <w:t xml:space="preserve">§ </w:t>
      </w:r>
      <w:r w:rsidR="0006147D">
        <w:rPr>
          <w:rFonts w:asciiTheme="majorHAnsi" w:hAnsiTheme="majorHAnsi" w:cs="Arial"/>
          <w:b/>
          <w:bCs/>
          <w:sz w:val="20"/>
          <w:szCs w:val="20"/>
        </w:rPr>
        <w:t>1</w:t>
      </w:r>
      <w:r w:rsidR="00D3358D">
        <w:rPr>
          <w:rFonts w:asciiTheme="majorHAnsi" w:hAnsiTheme="majorHAnsi" w:cs="Arial"/>
          <w:b/>
          <w:bCs/>
          <w:sz w:val="20"/>
          <w:szCs w:val="20"/>
        </w:rPr>
        <w:t>4</w:t>
      </w:r>
    </w:p>
    <w:p w14:paraId="0F9BB5DE" w14:textId="7374E858" w:rsidR="008131A1" w:rsidRDefault="008131A1" w:rsidP="005B45AE">
      <w:pPr>
        <w:keepLines/>
        <w:numPr>
          <w:ilvl w:val="3"/>
          <w:numId w:val="3"/>
        </w:numPr>
        <w:tabs>
          <w:tab w:val="clear" w:pos="3371"/>
        </w:tabs>
        <w:suppressAutoHyphens w:val="0"/>
        <w:autoSpaceDE w:val="0"/>
        <w:spacing w:line="276" w:lineRule="auto"/>
        <w:ind w:left="426" w:hanging="426"/>
        <w:jc w:val="both"/>
        <w:rPr>
          <w:rFonts w:asciiTheme="majorHAnsi" w:hAnsiTheme="majorHAnsi" w:cs="Arial"/>
          <w:sz w:val="20"/>
          <w:szCs w:val="20"/>
        </w:rPr>
      </w:pPr>
      <w:r w:rsidRPr="008131A1">
        <w:rPr>
          <w:rFonts w:asciiTheme="majorHAnsi" w:hAnsiTheme="majorHAnsi" w:cs="Arial"/>
          <w:sz w:val="20"/>
          <w:szCs w:val="20"/>
        </w:rPr>
        <w:t>W sprawach nieuregulowanych niniejszą umową znajdują zastosowanie przepisy Kodeksu Cywilnego, ustawy z dnia 11 września 2019 r. Prawo zamówień publicznych (tekst jednolity Dz. U. z 202</w:t>
      </w:r>
      <w:r w:rsidR="00E159CF">
        <w:rPr>
          <w:rFonts w:asciiTheme="majorHAnsi" w:hAnsiTheme="majorHAnsi" w:cs="Arial"/>
          <w:sz w:val="20"/>
          <w:szCs w:val="20"/>
        </w:rPr>
        <w:t>6</w:t>
      </w:r>
      <w:r w:rsidRPr="008131A1">
        <w:rPr>
          <w:rFonts w:asciiTheme="majorHAnsi" w:hAnsiTheme="majorHAnsi" w:cs="Arial"/>
          <w:sz w:val="20"/>
          <w:szCs w:val="20"/>
        </w:rPr>
        <w:t xml:space="preserve"> r. poz. </w:t>
      </w:r>
      <w:r w:rsidR="00E159CF">
        <w:rPr>
          <w:rFonts w:asciiTheme="majorHAnsi" w:hAnsiTheme="majorHAnsi" w:cs="Arial"/>
          <w:sz w:val="20"/>
          <w:szCs w:val="20"/>
        </w:rPr>
        <w:t>793</w:t>
      </w:r>
      <w:r w:rsidRPr="008131A1">
        <w:rPr>
          <w:rFonts w:asciiTheme="majorHAnsi" w:hAnsiTheme="majorHAnsi" w:cs="Arial"/>
          <w:sz w:val="20"/>
          <w:szCs w:val="20"/>
        </w:rPr>
        <w:t xml:space="preserve"> z późn. zm.) oraz inne obowiązujące przepisy prawa. </w:t>
      </w:r>
    </w:p>
    <w:p w14:paraId="639CBA2C" w14:textId="77777777" w:rsidR="00C4658A" w:rsidRDefault="00C4658A" w:rsidP="00C4658A">
      <w:pPr>
        <w:keepLines/>
        <w:numPr>
          <w:ilvl w:val="3"/>
          <w:numId w:val="3"/>
        </w:numPr>
        <w:tabs>
          <w:tab w:val="clear" w:pos="3371"/>
        </w:tabs>
        <w:suppressAutoHyphens w:val="0"/>
        <w:autoSpaceDE w:val="0"/>
        <w:spacing w:before="120" w:line="276" w:lineRule="auto"/>
        <w:ind w:left="425" w:hanging="425"/>
        <w:jc w:val="both"/>
        <w:rPr>
          <w:rFonts w:asciiTheme="majorHAnsi" w:hAnsiTheme="majorHAnsi" w:cs="Arial"/>
          <w:sz w:val="20"/>
          <w:szCs w:val="20"/>
        </w:rPr>
      </w:pPr>
      <w:r w:rsidRPr="00C4658A">
        <w:rPr>
          <w:rFonts w:asciiTheme="majorHAnsi" w:hAnsiTheme="majorHAnsi" w:cs="Arial"/>
          <w:sz w:val="20"/>
          <w:szCs w:val="20"/>
        </w:rPr>
        <w:t xml:space="preserve">Wszelkie zmiany Umowy, jej uzupełnienie lub oświadczenia z nią związane wymagają formy pisemnej pod rygorem nieważności, z uwzględnieniem </w:t>
      </w:r>
      <w:r w:rsidRPr="0006147D">
        <w:rPr>
          <w:rFonts w:asciiTheme="majorHAnsi" w:hAnsiTheme="majorHAnsi" w:cs="Arial"/>
          <w:sz w:val="20"/>
          <w:szCs w:val="20"/>
        </w:rPr>
        <w:t>postanowień art. 4</w:t>
      </w:r>
      <w:r w:rsidR="0006147D" w:rsidRPr="0006147D">
        <w:rPr>
          <w:rFonts w:asciiTheme="majorHAnsi" w:hAnsiTheme="majorHAnsi" w:cs="Arial"/>
          <w:sz w:val="20"/>
          <w:szCs w:val="20"/>
        </w:rPr>
        <w:t>54, 455</w:t>
      </w:r>
      <w:r w:rsidRPr="0006147D">
        <w:rPr>
          <w:rFonts w:asciiTheme="majorHAnsi" w:hAnsiTheme="majorHAnsi" w:cs="Arial"/>
          <w:sz w:val="20"/>
          <w:szCs w:val="20"/>
        </w:rPr>
        <w:t xml:space="preserve"> ustawy –</w:t>
      </w:r>
      <w:r w:rsidRPr="00C4658A">
        <w:rPr>
          <w:rFonts w:asciiTheme="majorHAnsi" w:hAnsiTheme="majorHAnsi" w:cs="Arial"/>
          <w:sz w:val="20"/>
          <w:szCs w:val="20"/>
        </w:rPr>
        <w:t xml:space="preserve"> Prawo zamówień publicznych. Zmiany będą dokonywane w postaci aneksów do Umowy, chyba że w Umowie wskazano inaczej.</w:t>
      </w:r>
    </w:p>
    <w:p w14:paraId="0E9F107D" w14:textId="77777777" w:rsidR="00CF767C" w:rsidRPr="00C265BB" w:rsidRDefault="00CF767C" w:rsidP="005B45AE">
      <w:pPr>
        <w:keepLines/>
        <w:numPr>
          <w:ilvl w:val="3"/>
          <w:numId w:val="3"/>
        </w:numPr>
        <w:tabs>
          <w:tab w:val="clear" w:pos="3371"/>
          <w:tab w:val="num" w:pos="360"/>
        </w:tabs>
        <w:suppressAutoHyphens w:val="0"/>
        <w:autoSpaceDE w:val="0"/>
        <w:spacing w:before="120" w:line="276" w:lineRule="auto"/>
        <w:ind w:left="357" w:hanging="357"/>
        <w:jc w:val="both"/>
        <w:rPr>
          <w:rFonts w:asciiTheme="majorHAnsi" w:hAnsiTheme="majorHAnsi" w:cs="Arial"/>
          <w:sz w:val="20"/>
          <w:szCs w:val="20"/>
        </w:rPr>
      </w:pPr>
      <w:r w:rsidRPr="00C265BB">
        <w:rPr>
          <w:rFonts w:asciiTheme="majorHAnsi" w:hAnsiTheme="majorHAnsi" w:cs="Arial"/>
          <w:sz w:val="20"/>
          <w:szCs w:val="20"/>
        </w:rPr>
        <w:t>Integralne części niniejszej umowy stanowią:</w:t>
      </w:r>
    </w:p>
    <w:p w14:paraId="07485179" w14:textId="77777777" w:rsidR="00CF767C" w:rsidRPr="00C265BB" w:rsidRDefault="00CF767C" w:rsidP="0087703D">
      <w:pPr>
        <w:keepLines/>
        <w:numPr>
          <w:ilvl w:val="0"/>
          <w:numId w:val="4"/>
        </w:numPr>
        <w:suppressAutoHyphens w:val="0"/>
        <w:autoSpaceDE w:val="0"/>
        <w:spacing w:line="276" w:lineRule="auto"/>
        <w:rPr>
          <w:rFonts w:asciiTheme="majorHAnsi" w:hAnsiTheme="majorHAnsi" w:cs="Arial"/>
          <w:sz w:val="20"/>
          <w:szCs w:val="20"/>
        </w:rPr>
      </w:pPr>
      <w:r w:rsidRPr="00C265BB">
        <w:rPr>
          <w:rFonts w:asciiTheme="majorHAnsi" w:hAnsiTheme="majorHAnsi" w:cs="Arial"/>
          <w:sz w:val="20"/>
          <w:szCs w:val="20"/>
        </w:rPr>
        <w:t>oferta Wykonawcy,</w:t>
      </w:r>
    </w:p>
    <w:p w14:paraId="7C6A3C0F" w14:textId="45ADC26B" w:rsidR="00CF767C" w:rsidRDefault="008131A1" w:rsidP="0087703D">
      <w:pPr>
        <w:keepLines/>
        <w:numPr>
          <w:ilvl w:val="0"/>
          <w:numId w:val="4"/>
        </w:numPr>
        <w:suppressAutoHyphens w:val="0"/>
        <w:autoSpaceDE w:val="0"/>
        <w:spacing w:line="276" w:lineRule="auto"/>
        <w:rPr>
          <w:rFonts w:asciiTheme="majorHAnsi" w:hAnsiTheme="majorHAnsi" w:cs="Arial"/>
          <w:sz w:val="20"/>
          <w:szCs w:val="20"/>
        </w:rPr>
      </w:pPr>
      <w:r>
        <w:rPr>
          <w:rFonts w:asciiTheme="majorHAnsi" w:hAnsiTheme="majorHAnsi" w:cs="Arial"/>
          <w:sz w:val="20"/>
          <w:szCs w:val="20"/>
        </w:rPr>
        <w:t>S</w:t>
      </w:r>
      <w:r w:rsidR="00CF767C" w:rsidRPr="00C265BB">
        <w:rPr>
          <w:rFonts w:asciiTheme="majorHAnsi" w:hAnsiTheme="majorHAnsi" w:cs="Arial"/>
          <w:sz w:val="20"/>
          <w:szCs w:val="20"/>
        </w:rPr>
        <w:t xml:space="preserve">pecyfikacja </w:t>
      </w:r>
      <w:r>
        <w:rPr>
          <w:rFonts w:asciiTheme="majorHAnsi" w:hAnsiTheme="majorHAnsi" w:cs="Arial"/>
          <w:sz w:val="20"/>
          <w:szCs w:val="20"/>
        </w:rPr>
        <w:t>W</w:t>
      </w:r>
      <w:r w:rsidR="00CF767C" w:rsidRPr="00C265BB">
        <w:rPr>
          <w:rFonts w:asciiTheme="majorHAnsi" w:hAnsiTheme="majorHAnsi" w:cs="Arial"/>
          <w:sz w:val="20"/>
          <w:szCs w:val="20"/>
        </w:rPr>
        <w:t xml:space="preserve">arunków </w:t>
      </w:r>
      <w:r>
        <w:rPr>
          <w:rFonts w:asciiTheme="majorHAnsi" w:hAnsiTheme="majorHAnsi" w:cs="Arial"/>
          <w:sz w:val="20"/>
          <w:szCs w:val="20"/>
        </w:rPr>
        <w:t>Z</w:t>
      </w:r>
      <w:r w:rsidR="00CF767C" w:rsidRPr="00C265BB">
        <w:rPr>
          <w:rFonts w:asciiTheme="majorHAnsi" w:hAnsiTheme="majorHAnsi" w:cs="Arial"/>
          <w:sz w:val="20"/>
          <w:szCs w:val="20"/>
        </w:rPr>
        <w:t>amówienia (SWZ)</w:t>
      </w:r>
      <w:r w:rsidR="005B3BB1">
        <w:rPr>
          <w:rFonts w:asciiTheme="majorHAnsi" w:hAnsiTheme="majorHAnsi" w:cs="Arial"/>
          <w:sz w:val="20"/>
          <w:szCs w:val="20"/>
        </w:rPr>
        <w:t>, Opis przedmiotu zamówienia (OPZ)</w:t>
      </w:r>
    </w:p>
    <w:p w14:paraId="128F18FE" w14:textId="77777777" w:rsidR="00E30314" w:rsidRPr="00705442" w:rsidRDefault="00E30314" w:rsidP="0087703D">
      <w:pPr>
        <w:keepLines/>
        <w:numPr>
          <w:ilvl w:val="0"/>
          <w:numId w:val="4"/>
        </w:numPr>
        <w:tabs>
          <w:tab w:val="clear" w:pos="1571"/>
        </w:tabs>
        <w:autoSpaceDE w:val="0"/>
        <w:spacing w:line="276" w:lineRule="auto"/>
        <w:rPr>
          <w:rFonts w:ascii="Cambria" w:hAnsi="Cambria"/>
          <w:sz w:val="20"/>
          <w:szCs w:val="20"/>
        </w:rPr>
      </w:pPr>
      <w:r w:rsidRPr="00705442">
        <w:rPr>
          <w:rFonts w:ascii="Cambria" w:hAnsi="Cambria"/>
          <w:sz w:val="20"/>
          <w:szCs w:val="20"/>
        </w:rPr>
        <w:t>Protokół odbioru – wzór,</w:t>
      </w:r>
    </w:p>
    <w:p w14:paraId="16BE8066" w14:textId="77777777" w:rsidR="00CF767C" w:rsidRPr="00C265BB" w:rsidRDefault="00CF767C" w:rsidP="00C265BB">
      <w:pPr>
        <w:keepLines/>
        <w:autoSpaceDE w:val="0"/>
        <w:spacing w:line="276" w:lineRule="auto"/>
        <w:ind w:left="1080"/>
        <w:jc w:val="center"/>
        <w:rPr>
          <w:rFonts w:asciiTheme="majorHAnsi" w:hAnsiTheme="majorHAnsi" w:cs="Arial"/>
          <w:b/>
          <w:bCs/>
          <w:sz w:val="20"/>
          <w:szCs w:val="20"/>
        </w:rPr>
      </w:pPr>
    </w:p>
    <w:p w14:paraId="25507E68" w14:textId="34AD8CBD" w:rsidR="00CF767C" w:rsidRPr="00C265BB" w:rsidRDefault="00CF767C" w:rsidP="00C265BB">
      <w:pPr>
        <w:keepLines/>
        <w:autoSpaceDE w:val="0"/>
        <w:spacing w:line="276" w:lineRule="auto"/>
        <w:jc w:val="center"/>
        <w:rPr>
          <w:rFonts w:asciiTheme="majorHAnsi" w:hAnsiTheme="majorHAnsi" w:cs="Arial"/>
          <w:b/>
          <w:bCs/>
          <w:sz w:val="20"/>
          <w:szCs w:val="20"/>
        </w:rPr>
      </w:pPr>
      <w:r w:rsidRPr="00C265BB">
        <w:rPr>
          <w:rFonts w:asciiTheme="majorHAnsi" w:hAnsiTheme="majorHAnsi" w:cs="Arial"/>
          <w:b/>
          <w:bCs/>
          <w:sz w:val="20"/>
          <w:szCs w:val="20"/>
        </w:rPr>
        <w:t xml:space="preserve">§ </w:t>
      </w:r>
      <w:r w:rsidR="00D76023">
        <w:rPr>
          <w:rFonts w:asciiTheme="majorHAnsi" w:hAnsiTheme="majorHAnsi" w:cs="Arial"/>
          <w:b/>
          <w:bCs/>
          <w:sz w:val="20"/>
          <w:szCs w:val="20"/>
        </w:rPr>
        <w:t>1</w:t>
      </w:r>
      <w:r w:rsidR="00D3358D">
        <w:rPr>
          <w:rFonts w:asciiTheme="majorHAnsi" w:hAnsiTheme="majorHAnsi" w:cs="Arial"/>
          <w:b/>
          <w:bCs/>
          <w:sz w:val="20"/>
          <w:szCs w:val="20"/>
        </w:rPr>
        <w:t>5</w:t>
      </w:r>
    </w:p>
    <w:p w14:paraId="1C0E1BD9" w14:textId="77777777" w:rsidR="00CF767C" w:rsidRPr="00C265BB" w:rsidRDefault="00CF767C" w:rsidP="00C265BB">
      <w:pPr>
        <w:keepLines/>
        <w:autoSpaceDE w:val="0"/>
        <w:spacing w:line="276" w:lineRule="auto"/>
        <w:jc w:val="both"/>
        <w:rPr>
          <w:rFonts w:asciiTheme="majorHAnsi" w:hAnsiTheme="majorHAnsi" w:cs="Arial"/>
          <w:sz w:val="20"/>
          <w:szCs w:val="20"/>
        </w:rPr>
      </w:pPr>
      <w:r w:rsidRPr="00C265BB">
        <w:rPr>
          <w:rFonts w:asciiTheme="majorHAnsi" w:hAnsiTheme="majorHAnsi" w:cs="Arial"/>
          <w:sz w:val="20"/>
          <w:szCs w:val="20"/>
        </w:rPr>
        <w:t>Umowa niniejsza sporządzona została w 2 jednobrzmiących egzemplarzach, po 1 egzemplarzu dla każdej ze stron.</w:t>
      </w:r>
    </w:p>
    <w:p w14:paraId="644F12EB" w14:textId="77777777" w:rsidR="00C265BB" w:rsidRPr="00C265BB" w:rsidRDefault="00C265BB" w:rsidP="00C265BB">
      <w:pPr>
        <w:keepLines/>
        <w:autoSpaceDE w:val="0"/>
        <w:spacing w:line="276" w:lineRule="auto"/>
        <w:jc w:val="both"/>
        <w:rPr>
          <w:rFonts w:asciiTheme="majorHAnsi" w:hAnsiTheme="majorHAnsi" w:cs="Arial"/>
          <w:b/>
          <w:sz w:val="20"/>
          <w:szCs w:val="20"/>
        </w:rPr>
      </w:pPr>
    </w:p>
    <w:p w14:paraId="4895BF53" w14:textId="77777777" w:rsidR="00CF767C" w:rsidRPr="00C265BB" w:rsidRDefault="00CF767C" w:rsidP="00C265BB">
      <w:pPr>
        <w:keepLines/>
        <w:autoSpaceDE w:val="0"/>
        <w:spacing w:line="276" w:lineRule="auto"/>
        <w:jc w:val="both"/>
        <w:rPr>
          <w:rFonts w:asciiTheme="majorHAnsi" w:hAnsiTheme="majorHAnsi" w:cs="Arial"/>
          <w:b/>
          <w:sz w:val="20"/>
          <w:szCs w:val="20"/>
        </w:rPr>
      </w:pPr>
      <w:r w:rsidRPr="00C265BB">
        <w:rPr>
          <w:rFonts w:asciiTheme="majorHAnsi" w:hAnsiTheme="majorHAnsi" w:cs="Arial"/>
          <w:b/>
          <w:sz w:val="20"/>
          <w:szCs w:val="20"/>
        </w:rPr>
        <w:t xml:space="preserve">                ZAMAWIAJĄCY</w:t>
      </w:r>
      <w:r w:rsidRPr="00C265BB">
        <w:rPr>
          <w:rFonts w:asciiTheme="majorHAnsi" w:hAnsiTheme="majorHAnsi" w:cs="Arial"/>
          <w:b/>
          <w:sz w:val="20"/>
          <w:szCs w:val="20"/>
        </w:rPr>
        <w:tab/>
      </w:r>
      <w:r w:rsidRPr="00C265BB">
        <w:rPr>
          <w:rFonts w:asciiTheme="majorHAnsi" w:hAnsiTheme="majorHAnsi" w:cs="Arial"/>
          <w:b/>
          <w:sz w:val="20"/>
          <w:szCs w:val="20"/>
        </w:rPr>
        <w:tab/>
      </w:r>
      <w:r w:rsidRPr="00C265BB">
        <w:rPr>
          <w:rFonts w:asciiTheme="majorHAnsi" w:hAnsiTheme="majorHAnsi" w:cs="Arial"/>
          <w:b/>
          <w:sz w:val="20"/>
          <w:szCs w:val="20"/>
        </w:rPr>
        <w:tab/>
      </w:r>
      <w:r w:rsidRPr="00C265BB">
        <w:rPr>
          <w:rFonts w:asciiTheme="majorHAnsi" w:hAnsiTheme="majorHAnsi" w:cs="Arial"/>
          <w:b/>
          <w:sz w:val="20"/>
          <w:szCs w:val="20"/>
        </w:rPr>
        <w:tab/>
      </w:r>
      <w:r w:rsidRPr="00C265BB">
        <w:rPr>
          <w:rFonts w:asciiTheme="majorHAnsi" w:hAnsiTheme="majorHAnsi" w:cs="Arial"/>
          <w:b/>
          <w:sz w:val="20"/>
          <w:szCs w:val="20"/>
        </w:rPr>
        <w:tab/>
      </w:r>
      <w:r w:rsidRPr="00C265BB">
        <w:rPr>
          <w:rFonts w:asciiTheme="majorHAnsi" w:hAnsiTheme="majorHAnsi" w:cs="Arial"/>
          <w:b/>
          <w:sz w:val="20"/>
          <w:szCs w:val="20"/>
        </w:rPr>
        <w:tab/>
      </w:r>
      <w:r w:rsidRPr="00C265BB">
        <w:rPr>
          <w:rFonts w:asciiTheme="majorHAnsi" w:hAnsiTheme="majorHAnsi" w:cs="Arial"/>
          <w:b/>
          <w:sz w:val="20"/>
          <w:szCs w:val="20"/>
        </w:rPr>
        <w:tab/>
        <w:t xml:space="preserve">      WYKONAWCA</w:t>
      </w:r>
    </w:p>
    <w:p w14:paraId="33D9B9F4" w14:textId="77777777" w:rsidR="00C601A6" w:rsidRDefault="00C601A6" w:rsidP="005C1AF1">
      <w:pPr>
        <w:jc w:val="center"/>
        <w:rPr>
          <w:rFonts w:asciiTheme="majorHAnsi" w:hAnsiTheme="majorHAnsi" w:cs="Arial"/>
          <w:sz w:val="20"/>
          <w:szCs w:val="20"/>
        </w:rPr>
      </w:pPr>
    </w:p>
    <w:p w14:paraId="42BFA792" w14:textId="77777777" w:rsidR="00C601A6" w:rsidRDefault="00C601A6" w:rsidP="005C1AF1">
      <w:pPr>
        <w:jc w:val="center"/>
        <w:rPr>
          <w:rFonts w:asciiTheme="majorHAnsi" w:hAnsiTheme="majorHAnsi" w:cs="Arial"/>
          <w:sz w:val="20"/>
          <w:szCs w:val="20"/>
        </w:rPr>
      </w:pPr>
    </w:p>
    <w:p w14:paraId="385E1B26" w14:textId="6F1ED399" w:rsidR="00FF7D43" w:rsidRPr="00705442" w:rsidRDefault="00083495" w:rsidP="00D3358D">
      <w:pPr>
        <w:autoSpaceDE w:val="0"/>
        <w:spacing w:line="276" w:lineRule="auto"/>
        <w:jc w:val="right"/>
        <w:rPr>
          <w:rFonts w:ascii="Cambria" w:hAnsi="Cambria"/>
          <w:b/>
          <w:bCs/>
          <w:sz w:val="20"/>
          <w:szCs w:val="20"/>
        </w:rPr>
      </w:pPr>
      <w:r>
        <w:rPr>
          <w:rFonts w:ascii="Cambria" w:hAnsi="Cambria"/>
          <w:sz w:val="20"/>
          <w:szCs w:val="20"/>
        </w:rPr>
        <w:br w:type="column"/>
      </w:r>
      <w:r w:rsidR="00FF7D43" w:rsidRPr="00705442">
        <w:rPr>
          <w:rFonts w:ascii="Cambria" w:hAnsi="Cambria"/>
          <w:sz w:val="20"/>
          <w:szCs w:val="20"/>
        </w:rPr>
        <w:lastRenderedPageBreak/>
        <w:t>ZAŁACZNIK  do Umowy………………………</w:t>
      </w:r>
    </w:p>
    <w:p w14:paraId="0D445673" w14:textId="77777777" w:rsidR="00FF7D43" w:rsidRDefault="00FF7D43" w:rsidP="000559FE">
      <w:pPr>
        <w:spacing w:line="276" w:lineRule="auto"/>
        <w:jc w:val="right"/>
        <w:rPr>
          <w:rFonts w:ascii="Cambria" w:hAnsi="Cambria"/>
          <w:sz w:val="20"/>
          <w:szCs w:val="20"/>
        </w:rPr>
      </w:pPr>
    </w:p>
    <w:p w14:paraId="4E900682" w14:textId="77777777" w:rsidR="00916772" w:rsidRPr="00916772" w:rsidRDefault="00916772" w:rsidP="00916772">
      <w:pPr>
        <w:suppressAutoHyphens w:val="0"/>
        <w:spacing w:after="200" w:line="276" w:lineRule="auto"/>
        <w:jc w:val="center"/>
        <w:rPr>
          <w:rFonts w:ascii="Cambria" w:eastAsia="MS Mincho" w:hAnsi="Cambria"/>
          <w:color w:val="000000"/>
          <w:sz w:val="20"/>
          <w:szCs w:val="22"/>
          <w:lang w:eastAsia="en-US"/>
        </w:rPr>
      </w:pPr>
      <w:r w:rsidRPr="00916772">
        <w:rPr>
          <w:rFonts w:ascii="Cambria" w:eastAsia="MS Mincho" w:hAnsi="Cambria"/>
          <w:b/>
          <w:color w:val="000000"/>
          <w:sz w:val="20"/>
          <w:szCs w:val="22"/>
          <w:lang w:eastAsia="en-US"/>
        </w:rPr>
        <w:t>WZÓR</w:t>
      </w:r>
      <w:r w:rsidRPr="00916772">
        <w:rPr>
          <w:rFonts w:ascii="Cambria" w:eastAsia="MS Mincho" w:hAnsi="Cambria"/>
          <w:b/>
          <w:color w:val="000000"/>
          <w:sz w:val="20"/>
          <w:szCs w:val="22"/>
          <w:lang w:eastAsia="en-US"/>
        </w:rPr>
        <w:br/>
        <w:t>PROTOKÓŁ ODBIORU</w:t>
      </w:r>
    </w:p>
    <w:p w14:paraId="06567655" w14:textId="77777777" w:rsidR="00916772" w:rsidRPr="00916772" w:rsidRDefault="00916772" w:rsidP="00916772">
      <w:pPr>
        <w:suppressAutoHyphens w:val="0"/>
        <w:spacing w:after="200" w:line="276" w:lineRule="auto"/>
        <w:jc w:val="center"/>
        <w:rPr>
          <w:rFonts w:ascii="Cambria" w:eastAsia="MS Mincho" w:hAnsi="Cambria"/>
          <w:color w:val="000000"/>
          <w:sz w:val="20"/>
          <w:szCs w:val="22"/>
          <w:lang w:eastAsia="en-US"/>
        </w:rPr>
      </w:pPr>
      <w:r w:rsidRPr="00916772">
        <w:rPr>
          <w:rFonts w:ascii="Cambria" w:eastAsia="MS Mincho" w:hAnsi="Cambria"/>
          <w:color w:val="000000"/>
          <w:sz w:val="20"/>
          <w:szCs w:val="22"/>
          <w:lang w:eastAsia="en-US"/>
        </w:rPr>
        <w:t>sporządzony w dniu ............................................... w ......................................................</w:t>
      </w:r>
      <w:r w:rsidRPr="00916772">
        <w:rPr>
          <w:rFonts w:ascii="Cambria" w:eastAsia="MS Mincho" w:hAnsi="Cambria"/>
          <w:color w:val="000000"/>
          <w:sz w:val="20"/>
          <w:szCs w:val="22"/>
          <w:lang w:eastAsia="en-US"/>
        </w:rPr>
        <w:br/>
      </w:r>
      <w:r w:rsidRPr="00916772">
        <w:rPr>
          <w:rFonts w:ascii="Cambria" w:eastAsia="MS Mincho" w:hAnsi="Cambria"/>
          <w:color w:val="000000"/>
          <w:sz w:val="20"/>
          <w:szCs w:val="22"/>
          <w:lang w:eastAsia="en-US"/>
        </w:rPr>
        <w:br/>
        <w:t>w ramach realizacji Umowy nr ........................................ z dnia ........................................ dotyczącej zadania pn.:</w:t>
      </w:r>
      <w:r w:rsidRPr="00916772">
        <w:rPr>
          <w:rFonts w:ascii="Cambria" w:eastAsia="MS Mincho" w:hAnsi="Cambria"/>
          <w:color w:val="000000"/>
          <w:sz w:val="20"/>
          <w:szCs w:val="22"/>
          <w:lang w:eastAsia="en-US"/>
        </w:rPr>
        <w:br/>
      </w:r>
      <w:r w:rsidRPr="00916772">
        <w:rPr>
          <w:rFonts w:ascii="Cambria" w:eastAsia="MS Mincho" w:hAnsi="Cambria"/>
          <w:color w:val="000000"/>
          <w:sz w:val="20"/>
          <w:szCs w:val="22"/>
          <w:lang w:eastAsia="en-US"/>
        </w:rPr>
        <w:br/>
      </w:r>
      <w:r w:rsidRPr="00916772">
        <w:rPr>
          <w:rFonts w:ascii="Cambria" w:eastAsia="MS Mincho" w:hAnsi="Cambria"/>
          <w:b/>
          <w:bCs/>
          <w:color w:val="000000"/>
          <w:sz w:val="20"/>
          <w:szCs w:val="22"/>
          <w:lang w:eastAsia="en-US"/>
        </w:rPr>
        <w:t>„Zwiększenie poziomu cyberbezpieczeństwa w Gminie Bałtów” – II powt., Część 3: Przygotowanie dokumentacji systemu zarządzania bezpieczeństwem informacji, wykonanie audytu oraz przeprowadzenie szkoleń”</w:t>
      </w:r>
    </w:p>
    <w:p w14:paraId="3E064AD5" w14:textId="77777777" w:rsidR="00916772" w:rsidRPr="00916772" w:rsidRDefault="00916772" w:rsidP="00916772">
      <w:pPr>
        <w:suppressAutoHyphens w:val="0"/>
        <w:spacing w:after="200" w:line="276" w:lineRule="auto"/>
        <w:rPr>
          <w:rFonts w:ascii="Cambria" w:eastAsia="MS Mincho" w:hAnsi="Cambria"/>
          <w:color w:val="000000"/>
          <w:sz w:val="20"/>
          <w:szCs w:val="22"/>
          <w:lang w:eastAsia="en-US"/>
        </w:rPr>
      </w:pPr>
      <w:r w:rsidRPr="00916772">
        <w:rPr>
          <w:rFonts w:ascii="Cambria" w:eastAsia="MS Mincho" w:hAnsi="Cambria"/>
          <w:b/>
          <w:color w:val="000000"/>
          <w:sz w:val="20"/>
          <w:szCs w:val="22"/>
          <w:lang w:eastAsia="en-US"/>
        </w:rPr>
        <w:t>1. Strony odbioru</w:t>
      </w:r>
    </w:p>
    <w:p w14:paraId="1271B0D0" w14:textId="77777777" w:rsidR="00916772" w:rsidRPr="00916772" w:rsidRDefault="00916772" w:rsidP="00916772">
      <w:pPr>
        <w:suppressAutoHyphens w:val="0"/>
        <w:spacing w:after="200" w:line="276" w:lineRule="auto"/>
        <w:rPr>
          <w:rFonts w:ascii="Cambria" w:eastAsia="MS Mincho" w:hAnsi="Cambria"/>
          <w:color w:val="000000"/>
          <w:sz w:val="20"/>
          <w:szCs w:val="22"/>
          <w:lang w:eastAsia="en-US"/>
        </w:rPr>
      </w:pPr>
      <w:r w:rsidRPr="00916772">
        <w:rPr>
          <w:rFonts w:ascii="Cambria" w:eastAsia="MS Mincho" w:hAnsi="Cambria"/>
          <w:color w:val="000000"/>
          <w:sz w:val="20"/>
          <w:szCs w:val="22"/>
          <w:lang w:eastAsia="en-US"/>
        </w:rPr>
        <w:t>Zamawiający:</w:t>
      </w:r>
      <w:r w:rsidRPr="00916772">
        <w:rPr>
          <w:rFonts w:ascii="Cambria" w:eastAsia="MS Mincho" w:hAnsi="Cambria"/>
          <w:color w:val="000000"/>
          <w:sz w:val="20"/>
          <w:szCs w:val="22"/>
          <w:lang w:eastAsia="en-US"/>
        </w:rPr>
        <w:br/>
        <w:t>Gmina Bałtów</w:t>
      </w:r>
      <w:r w:rsidRPr="00916772">
        <w:rPr>
          <w:rFonts w:ascii="Cambria" w:eastAsia="MS Mincho" w:hAnsi="Cambria"/>
          <w:color w:val="000000"/>
          <w:sz w:val="20"/>
          <w:szCs w:val="22"/>
          <w:lang w:eastAsia="en-US"/>
        </w:rPr>
        <w:br/>
        <w:t>Bałtów 32</w:t>
      </w:r>
      <w:r w:rsidRPr="00916772">
        <w:rPr>
          <w:rFonts w:ascii="Cambria" w:eastAsia="MS Mincho" w:hAnsi="Cambria"/>
          <w:color w:val="000000"/>
          <w:sz w:val="20"/>
          <w:szCs w:val="22"/>
          <w:lang w:eastAsia="en-US"/>
        </w:rPr>
        <w:br/>
        <w:t>27-423 Bałtów</w:t>
      </w:r>
      <w:r w:rsidRPr="00916772">
        <w:rPr>
          <w:rFonts w:ascii="Cambria" w:eastAsia="MS Mincho" w:hAnsi="Cambria"/>
          <w:color w:val="000000"/>
          <w:sz w:val="20"/>
          <w:szCs w:val="22"/>
          <w:lang w:eastAsia="en-US"/>
        </w:rPr>
        <w:br/>
      </w:r>
      <w:r w:rsidRPr="00916772">
        <w:rPr>
          <w:rFonts w:ascii="Cambria" w:eastAsia="MS Mincho" w:hAnsi="Cambria"/>
          <w:color w:val="000000"/>
          <w:sz w:val="20"/>
          <w:szCs w:val="22"/>
          <w:lang w:eastAsia="en-US"/>
        </w:rPr>
        <w:br/>
        <w:t>Wykonawca:</w:t>
      </w:r>
      <w:r w:rsidRPr="00916772">
        <w:rPr>
          <w:rFonts w:ascii="Cambria" w:eastAsia="MS Mincho" w:hAnsi="Cambria"/>
          <w:color w:val="000000"/>
          <w:sz w:val="20"/>
          <w:szCs w:val="22"/>
          <w:lang w:eastAsia="en-US"/>
        </w:rPr>
        <w:br/>
        <w:t>...............................................................................</w:t>
      </w:r>
      <w:r w:rsidRPr="00916772">
        <w:rPr>
          <w:rFonts w:ascii="Cambria" w:eastAsia="MS Mincho" w:hAnsi="Cambria"/>
          <w:color w:val="000000"/>
          <w:sz w:val="20"/>
          <w:szCs w:val="22"/>
          <w:lang w:eastAsia="en-US"/>
        </w:rPr>
        <w:br/>
        <w:t>...............................................................................</w:t>
      </w:r>
      <w:r w:rsidRPr="00916772">
        <w:rPr>
          <w:rFonts w:ascii="Cambria" w:eastAsia="MS Mincho" w:hAnsi="Cambria"/>
          <w:color w:val="000000"/>
          <w:sz w:val="20"/>
          <w:szCs w:val="22"/>
          <w:lang w:eastAsia="en-US"/>
        </w:rPr>
        <w:br/>
        <w:t>...............................................................................</w:t>
      </w:r>
    </w:p>
    <w:p w14:paraId="2E98D077" w14:textId="77777777" w:rsidR="00916772" w:rsidRPr="00916772" w:rsidRDefault="00916772" w:rsidP="00916772">
      <w:pPr>
        <w:suppressAutoHyphens w:val="0"/>
        <w:spacing w:after="200" w:line="276" w:lineRule="auto"/>
        <w:rPr>
          <w:rFonts w:ascii="Cambria" w:eastAsia="MS Mincho" w:hAnsi="Cambria"/>
          <w:color w:val="000000"/>
          <w:sz w:val="20"/>
          <w:szCs w:val="22"/>
          <w:lang w:eastAsia="en-US"/>
        </w:rPr>
      </w:pPr>
      <w:r w:rsidRPr="00916772">
        <w:rPr>
          <w:rFonts w:ascii="Cambria" w:eastAsia="MS Mincho" w:hAnsi="Cambria"/>
          <w:b/>
          <w:color w:val="000000"/>
          <w:sz w:val="20"/>
          <w:szCs w:val="22"/>
          <w:lang w:eastAsia="en-US"/>
        </w:rPr>
        <w:t>2. Zakres odbioru</w:t>
      </w:r>
    </w:p>
    <w:p w14:paraId="378221D9" w14:textId="77777777" w:rsidR="00916772" w:rsidRPr="00916772" w:rsidRDefault="00916772" w:rsidP="00916772">
      <w:pPr>
        <w:suppressAutoHyphens w:val="0"/>
        <w:spacing w:after="200" w:line="276" w:lineRule="auto"/>
        <w:rPr>
          <w:rFonts w:ascii="Cambria" w:eastAsia="MS Mincho" w:hAnsi="Cambria"/>
          <w:color w:val="000000"/>
          <w:sz w:val="20"/>
          <w:szCs w:val="22"/>
          <w:lang w:eastAsia="en-US"/>
        </w:rPr>
      </w:pPr>
      <w:r w:rsidRPr="00916772">
        <w:rPr>
          <w:rFonts w:ascii="Segoe UI Symbol" w:eastAsia="MS Mincho" w:hAnsi="Segoe UI Symbol" w:cs="Segoe UI Symbol"/>
          <w:color w:val="000000"/>
          <w:sz w:val="20"/>
          <w:szCs w:val="22"/>
          <w:lang w:eastAsia="en-US"/>
        </w:rPr>
        <w:t>☐</w:t>
      </w:r>
      <w:r w:rsidRPr="00916772">
        <w:rPr>
          <w:rFonts w:ascii="Cambria" w:eastAsia="MS Mincho" w:hAnsi="Cambria"/>
          <w:color w:val="000000"/>
          <w:sz w:val="20"/>
          <w:szCs w:val="22"/>
          <w:lang w:eastAsia="en-US"/>
        </w:rPr>
        <w:t xml:space="preserve"> Przygotowanie dokumentacji SZBI dla Urzędu Gminy w Bałtowie</w:t>
      </w:r>
      <w:r w:rsidRPr="00916772">
        <w:rPr>
          <w:rFonts w:ascii="Cambria" w:eastAsia="MS Mincho" w:hAnsi="Cambria"/>
          <w:color w:val="000000"/>
          <w:sz w:val="20"/>
          <w:szCs w:val="22"/>
          <w:lang w:eastAsia="en-US"/>
        </w:rPr>
        <w:br/>
      </w:r>
      <w:r w:rsidRPr="00916772">
        <w:rPr>
          <w:rFonts w:ascii="Segoe UI Symbol" w:eastAsia="MS Mincho" w:hAnsi="Segoe UI Symbol" w:cs="Segoe UI Symbol"/>
          <w:color w:val="000000"/>
          <w:sz w:val="20"/>
          <w:szCs w:val="22"/>
          <w:lang w:eastAsia="en-US"/>
        </w:rPr>
        <w:t>☐</w:t>
      </w:r>
      <w:r w:rsidRPr="00916772">
        <w:rPr>
          <w:rFonts w:ascii="Cambria" w:eastAsia="MS Mincho" w:hAnsi="Cambria"/>
          <w:color w:val="000000"/>
          <w:sz w:val="20"/>
          <w:szCs w:val="22"/>
          <w:lang w:eastAsia="en-US"/>
        </w:rPr>
        <w:t xml:space="preserve"> Przygotowanie dokumentacji SZBI dla GOPS w Ba</w:t>
      </w:r>
      <w:r w:rsidRPr="00916772">
        <w:rPr>
          <w:rFonts w:ascii="Cambria" w:eastAsia="MS Mincho" w:hAnsi="Cambria" w:cs="Cambria"/>
          <w:color w:val="000000"/>
          <w:sz w:val="20"/>
          <w:szCs w:val="22"/>
          <w:lang w:eastAsia="en-US"/>
        </w:rPr>
        <w:t>ł</w:t>
      </w:r>
      <w:r w:rsidRPr="00916772">
        <w:rPr>
          <w:rFonts w:ascii="Cambria" w:eastAsia="MS Mincho" w:hAnsi="Cambria"/>
          <w:color w:val="000000"/>
          <w:sz w:val="20"/>
          <w:szCs w:val="22"/>
          <w:lang w:eastAsia="en-US"/>
        </w:rPr>
        <w:t>towie</w:t>
      </w:r>
      <w:r w:rsidRPr="00916772">
        <w:rPr>
          <w:rFonts w:ascii="Cambria" w:eastAsia="MS Mincho" w:hAnsi="Cambria"/>
          <w:color w:val="000000"/>
          <w:sz w:val="20"/>
          <w:szCs w:val="22"/>
          <w:lang w:eastAsia="en-US"/>
        </w:rPr>
        <w:br/>
      </w:r>
      <w:r w:rsidRPr="00916772">
        <w:rPr>
          <w:rFonts w:ascii="Segoe UI Symbol" w:eastAsia="MS Mincho" w:hAnsi="Segoe UI Symbol" w:cs="Segoe UI Symbol"/>
          <w:color w:val="000000"/>
          <w:sz w:val="20"/>
          <w:szCs w:val="22"/>
          <w:lang w:eastAsia="en-US"/>
        </w:rPr>
        <w:t>☐</w:t>
      </w:r>
      <w:r w:rsidRPr="00916772">
        <w:rPr>
          <w:rFonts w:ascii="Cambria" w:eastAsia="MS Mincho" w:hAnsi="Cambria"/>
          <w:color w:val="000000"/>
          <w:sz w:val="20"/>
          <w:szCs w:val="22"/>
          <w:lang w:eastAsia="en-US"/>
        </w:rPr>
        <w:t xml:space="preserve"> Wykonanie audytu SZBI dla Urz</w:t>
      </w:r>
      <w:r w:rsidRPr="00916772">
        <w:rPr>
          <w:rFonts w:ascii="Cambria" w:eastAsia="MS Mincho" w:hAnsi="Cambria" w:cs="Cambria"/>
          <w:color w:val="000000"/>
          <w:sz w:val="20"/>
          <w:szCs w:val="22"/>
          <w:lang w:eastAsia="en-US"/>
        </w:rPr>
        <w:t>ę</w:t>
      </w:r>
      <w:r w:rsidRPr="00916772">
        <w:rPr>
          <w:rFonts w:ascii="Cambria" w:eastAsia="MS Mincho" w:hAnsi="Cambria"/>
          <w:color w:val="000000"/>
          <w:sz w:val="20"/>
          <w:szCs w:val="22"/>
          <w:lang w:eastAsia="en-US"/>
        </w:rPr>
        <w:t>du Gminy w Ba</w:t>
      </w:r>
      <w:r w:rsidRPr="00916772">
        <w:rPr>
          <w:rFonts w:ascii="Cambria" w:eastAsia="MS Mincho" w:hAnsi="Cambria" w:cs="Cambria"/>
          <w:color w:val="000000"/>
          <w:sz w:val="20"/>
          <w:szCs w:val="22"/>
          <w:lang w:eastAsia="en-US"/>
        </w:rPr>
        <w:t>ł</w:t>
      </w:r>
      <w:r w:rsidRPr="00916772">
        <w:rPr>
          <w:rFonts w:ascii="Cambria" w:eastAsia="MS Mincho" w:hAnsi="Cambria"/>
          <w:color w:val="000000"/>
          <w:sz w:val="20"/>
          <w:szCs w:val="22"/>
          <w:lang w:eastAsia="en-US"/>
        </w:rPr>
        <w:t>towie</w:t>
      </w:r>
      <w:r w:rsidRPr="00916772">
        <w:rPr>
          <w:rFonts w:ascii="Cambria" w:eastAsia="MS Mincho" w:hAnsi="Cambria"/>
          <w:color w:val="000000"/>
          <w:sz w:val="20"/>
          <w:szCs w:val="22"/>
          <w:lang w:eastAsia="en-US"/>
        </w:rPr>
        <w:br/>
      </w:r>
      <w:r w:rsidRPr="00916772">
        <w:rPr>
          <w:rFonts w:ascii="Segoe UI Symbol" w:eastAsia="MS Mincho" w:hAnsi="Segoe UI Symbol" w:cs="Segoe UI Symbol"/>
          <w:color w:val="000000"/>
          <w:sz w:val="20"/>
          <w:szCs w:val="22"/>
          <w:lang w:eastAsia="en-US"/>
        </w:rPr>
        <w:t>☐</w:t>
      </w:r>
      <w:r w:rsidRPr="00916772">
        <w:rPr>
          <w:rFonts w:ascii="Cambria" w:eastAsia="MS Mincho" w:hAnsi="Cambria"/>
          <w:color w:val="000000"/>
          <w:sz w:val="20"/>
          <w:szCs w:val="22"/>
          <w:lang w:eastAsia="en-US"/>
        </w:rPr>
        <w:t xml:space="preserve"> Wykonanie audytu SZBI dla GOPS w Ba</w:t>
      </w:r>
      <w:r w:rsidRPr="00916772">
        <w:rPr>
          <w:rFonts w:ascii="Cambria" w:eastAsia="MS Mincho" w:hAnsi="Cambria" w:cs="Cambria"/>
          <w:color w:val="000000"/>
          <w:sz w:val="20"/>
          <w:szCs w:val="22"/>
          <w:lang w:eastAsia="en-US"/>
        </w:rPr>
        <w:t>ł</w:t>
      </w:r>
      <w:r w:rsidRPr="00916772">
        <w:rPr>
          <w:rFonts w:ascii="Cambria" w:eastAsia="MS Mincho" w:hAnsi="Cambria"/>
          <w:color w:val="000000"/>
          <w:sz w:val="20"/>
          <w:szCs w:val="22"/>
          <w:lang w:eastAsia="en-US"/>
        </w:rPr>
        <w:t>towie</w:t>
      </w:r>
      <w:r w:rsidRPr="00916772">
        <w:rPr>
          <w:rFonts w:ascii="Cambria" w:eastAsia="MS Mincho" w:hAnsi="Cambria"/>
          <w:color w:val="000000"/>
          <w:sz w:val="20"/>
          <w:szCs w:val="22"/>
          <w:lang w:eastAsia="en-US"/>
        </w:rPr>
        <w:br/>
      </w:r>
      <w:r w:rsidRPr="00916772">
        <w:rPr>
          <w:rFonts w:ascii="Segoe UI Symbol" w:eastAsia="MS Mincho" w:hAnsi="Segoe UI Symbol" w:cs="Segoe UI Symbol"/>
          <w:color w:val="000000"/>
          <w:sz w:val="20"/>
          <w:szCs w:val="22"/>
          <w:lang w:eastAsia="en-US"/>
        </w:rPr>
        <w:t>☐</w:t>
      </w:r>
      <w:r w:rsidRPr="00916772">
        <w:rPr>
          <w:rFonts w:ascii="Cambria" w:eastAsia="MS Mincho" w:hAnsi="Cambria"/>
          <w:color w:val="000000"/>
          <w:sz w:val="20"/>
          <w:szCs w:val="22"/>
          <w:lang w:eastAsia="en-US"/>
        </w:rPr>
        <w:t xml:space="preserve"> Przeprowadzenie szkolenia dla pracownik</w:t>
      </w:r>
      <w:r w:rsidRPr="00916772">
        <w:rPr>
          <w:rFonts w:ascii="Cambria" w:eastAsia="MS Mincho" w:hAnsi="Cambria" w:cs="Cambria"/>
          <w:color w:val="000000"/>
          <w:sz w:val="20"/>
          <w:szCs w:val="22"/>
          <w:lang w:eastAsia="en-US"/>
        </w:rPr>
        <w:t>ó</w:t>
      </w:r>
      <w:r w:rsidRPr="00916772">
        <w:rPr>
          <w:rFonts w:ascii="Cambria" w:eastAsia="MS Mincho" w:hAnsi="Cambria"/>
          <w:color w:val="000000"/>
          <w:sz w:val="20"/>
          <w:szCs w:val="22"/>
          <w:lang w:eastAsia="en-US"/>
        </w:rPr>
        <w:t>w IT</w:t>
      </w:r>
      <w:r w:rsidRPr="00916772">
        <w:rPr>
          <w:rFonts w:ascii="Cambria" w:eastAsia="MS Mincho" w:hAnsi="Cambria"/>
          <w:color w:val="000000"/>
          <w:sz w:val="20"/>
          <w:szCs w:val="22"/>
          <w:lang w:eastAsia="en-US"/>
        </w:rPr>
        <w:br/>
      </w:r>
      <w:r w:rsidRPr="00916772">
        <w:rPr>
          <w:rFonts w:ascii="Segoe UI Symbol" w:eastAsia="MS Mincho" w:hAnsi="Segoe UI Symbol" w:cs="Segoe UI Symbol"/>
          <w:color w:val="000000"/>
          <w:sz w:val="20"/>
          <w:szCs w:val="22"/>
          <w:lang w:eastAsia="en-US"/>
        </w:rPr>
        <w:t>☐</w:t>
      </w:r>
      <w:r w:rsidRPr="00916772">
        <w:rPr>
          <w:rFonts w:ascii="Cambria" w:eastAsia="MS Mincho" w:hAnsi="Cambria"/>
          <w:color w:val="000000"/>
          <w:sz w:val="20"/>
          <w:szCs w:val="22"/>
          <w:lang w:eastAsia="en-US"/>
        </w:rPr>
        <w:t xml:space="preserve"> Przeprowadzenie szkolenia dla pracownik</w:t>
      </w:r>
      <w:r w:rsidRPr="00916772">
        <w:rPr>
          <w:rFonts w:ascii="Cambria" w:eastAsia="MS Mincho" w:hAnsi="Cambria" w:cs="Cambria"/>
          <w:color w:val="000000"/>
          <w:sz w:val="20"/>
          <w:szCs w:val="22"/>
          <w:lang w:eastAsia="en-US"/>
        </w:rPr>
        <w:t>ó</w:t>
      </w:r>
      <w:r w:rsidRPr="00916772">
        <w:rPr>
          <w:rFonts w:ascii="Cambria" w:eastAsia="MS Mincho" w:hAnsi="Cambria"/>
          <w:color w:val="000000"/>
          <w:sz w:val="20"/>
          <w:szCs w:val="22"/>
          <w:lang w:eastAsia="en-US"/>
        </w:rPr>
        <w:t>w administracyjnych</w:t>
      </w:r>
      <w:r w:rsidRPr="00916772">
        <w:rPr>
          <w:rFonts w:ascii="Cambria" w:eastAsia="MS Mincho" w:hAnsi="Cambria"/>
          <w:color w:val="000000"/>
          <w:sz w:val="20"/>
          <w:szCs w:val="22"/>
          <w:lang w:eastAsia="en-US"/>
        </w:rPr>
        <w:br/>
      </w:r>
      <w:r w:rsidRPr="00916772">
        <w:rPr>
          <w:rFonts w:ascii="Segoe UI Symbol" w:eastAsia="MS Mincho" w:hAnsi="Segoe UI Symbol" w:cs="Segoe UI Symbol"/>
          <w:color w:val="000000"/>
          <w:sz w:val="20"/>
          <w:szCs w:val="22"/>
          <w:lang w:eastAsia="en-US"/>
        </w:rPr>
        <w:t>☐</w:t>
      </w:r>
      <w:r w:rsidRPr="00916772">
        <w:rPr>
          <w:rFonts w:ascii="Cambria" w:eastAsia="MS Mincho" w:hAnsi="Cambria"/>
          <w:color w:val="000000"/>
          <w:sz w:val="20"/>
          <w:szCs w:val="22"/>
          <w:lang w:eastAsia="en-US"/>
        </w:rPr>
        <w:t xml:space="preserve"> Przekazanie raport</w:t>
      </w:r>
      <w:r w:rsidRPr="00916772">
        <w:rPr>
          <w:rFonts w:ascii="Cambria" w:eastAsia="MS Mincho" w:hAnsi="Cambria" w:cs="Cambria"/>
          <w:color w:val="000000"/>
          <w:sz w:val="20"/>
          <w:szCs w:val="22"/>
          <w:lang w:eastAsia="en-US"/>
        </w:rPr>
        <w:t>ó</w:t>
      </w:r>
      <w:r w:rsidRPr="00916772">
        <w:rPr>
          <w:rFonts w:ascii="Cambria" w:eastAsia="MS Mincho" w:hAnsi="Cambria"/>
          <w:color w:val="000000"/>
          <w:sz w:val="20"/>
          <w:szCs w:val="22"/>
          <w:lang w:eastAsia="en-US"/>
        </w:rPr>
        <w:t>w z audytu</w:t>
      </w:r>
      <w:r w:rsidRPr="00916772">
        <w:rPr>
          <w:rFonts w:ascii="Cambria" w:eastAsia="MS Mincho" w:hAnsi="Cambria"/>
          <w:color w:val="000000"/>
          <w:sz w:val="20"/>
          <w:szCs w:val="22"/>
          <w:lang w:eastAsia="en-US"/>
        </w:rPr>
        <w:br/>
      </w:r>
      <w:r w:rsidRPr="00916772">
        <w:rPr>
          <w:rFonts w:ascii="Segoe UI Symbol" w:eastAsia="MS Mincho" w:hAnsi="Segoe UI Symbol" w:cs="Segoe UI Symbol"/>
          <w:color w:val="000000"/>
          <w:sz w:val="20"/>
          <w:szCs w:val="22"/>
          <w:lang w:eastAsia="en-US"/>
        </w:rPr>
        <w:t>☐</w:t>
      </w:r>
      <w:r w:rsidRPr="00916772">
        <w:rPr>
          <w:rFonts w:ascii="Cambria" w:eastAsia="MS Mincho" w:hAnsi="Cambria"/>
          <w:color w:val="000000"/>
          <w:sz w:val="20"/>
          <w:szCs w:val="22"/>
          <w:lang w:eastAsia="en-US"/>
        </w:rPr>
        <w:t xml:space="preserve"> Przekazanie materia</w:t>
      </w:r>
      <w:r w:rsidRPr="00916772">
        <w:rPr>
          <w:rFonts w:ascii="Cambria" w:eastAsia="MS Mincho" w:hAnsi="Cambria" w:cs="Cambria"/>
          <w:color w:val="000000"/>
          <w:sz w:val="20"/>
          <w:szCs w:val="22"/>
          <w:lang w:eastAsia="en-US"/>
        </w:rPr>
        <w:t>łó</w:t>
      </w:r>
      <w:r w:rsidRPr="00916772">
        <w:rPr>
          <w:rFonts w:ascii="Cambria" w:eastAsia="MS Mincho" w:hAnsi="Cambria"/>
          <w:color w:val="000000"/>
          <w:sz w:val="20"/>
          <w:szCs w:val="22"/>
          <w:lang w:eastAsia="en-US"/>
        </w:rPr>
        <w:t>w szkoleniowych</w:t>
      </w:r>
      <w:r w:rsidRPr="00916772">
        <w:rPr>
          <w:rFonts w:ascii="Cambria" w:eastAsia="MS Mincho" w:hAnsi="Cambria"/>
          <w:color w:val="000000"/>
          <w:sz w:val="20"/>
          <w:szCs w:val="22"/>
          <w:lang w:eastAsia="en-US"/>
        </w:rPr>
        <w:br/>
      </w:r>
      <w:r w:rsidRPr="00916772">
        <w:rPr>
          <w:rFonts w:ascii="Segoe UI Symbol" w:eastAsia="MS Mincho" w:hAnsi="Segoe UI Symbol" w:cs="Segoe UI Symbol"/>
          <w:color w:val="000000"/>
          <w:sz w:val="20"/>
          <w:szCs w:val="22"/>
          <w:lang w:eastAsia="en-US"/>
        </w:rPr>
        <w:t>☐</w:t>
      </w:r>
      <w:r w:rsidRPr="00916772">
        <w:rPr>
          <w:rFonts w:ascii="Cambria" w:eastAsia="MS Mincho" w:hAnsi="Cambria"/>
          <w:color w:val="000000"/>
          <w:sz w:val="20"/>
          <w:szCs w:val="22"/>
          <w:lang w:eastAsia="en-US"/>
        </w:rPr>
        <w:t xml:space="preserve"> Odbi</w:t>
      </w:r>
      <w:r w:rsidRPr="00916772">
        <w:rPr>
          <w:rFonts w:ascii="Cambria" w:eastAsia="MS Mincho" w:hAnsi="Cambria" w:cs="Cambria"/>
          <w:color w:val="000000"/>
          <w:sz w:val="20"/>
          <w:szCs w:val="22"/>
          <w:lang w:eastAsia="en-US"/>
        </w:rPr>
        <w:t>ó</w:t>
      </w:r>
      <w:r w:rsidRPr="00916772">
        <w:rPr>
          <w:rFonts w:ascii="Cambria" w:eastAsia="MS Mincho" w:hAnsi="Cambria"/>
          <w:color w:val="000000"/>
          <w:sz w:val="20"/>
          <w:szCs w:val="22"/>
          <w:lang w:eastAsia="en-US"/>
        </w:rPr>
        <w:t>r ko</w:t>
      </w:r>
      <w:r w:rsidRPr="00916772">
        <w:rPr>
          <w:rFonts w:ascii="Cambria" w:eastAsia="MS Mincho" w:hAnsi="Cambria" w:cs="Cambria"/>
          <w:color w:val="000000"/>
          <w:sz w:val="20"/>
          <w:szCs w:val="22"/>
          <w:lang w:eastAsia="en-US"/>
        </w:rPr>
        <w:t>ń</w:t>
      </w:r>
      <w:r w:rsidRPr="00916772">
        <w:rPr>
          <w:rFonts w:ascii="Cambria" w:eastAsia="MS Mincho" w:hAnsi="Cambria"/>
          <w:color w:val="000000"/>
          <w:sz w:val="20"/>
          <w:szCs w:val="22"/>
          <w:lang w:eastAsia="en-US"/>
        </w:rPr>
        <w:t>cowy ca</w:t>
      </w:r>
      <w:r w:rsidRPr="00916772">
        <w:rPr>
          <w:rFonts w:ascii="Cambria" w:eastAsia="MS Mincho" w:hAnsi="Cambria" w:cs="Cambria"/>
          <w:color w:val="000000"/>
          <w:sz w:val="20"/>
          <w:szCs w:val="22"/>
          <w:lang w:eastAsia="en-US"/>
        </w:rPr>
        <w:t>ł</w:t>
      </w:r>
      <w:r w:rsidRPr="00916772">
        <w:rPr>
          <w:rFonts w:ascii="Cambria" w:eastAsia="MS Mincho" w:hAnsi="Cambria"/>
          <w:color w:val="000000"/>
          <w:sz w:val="20"/>
          <w:szCs w:val="22"/>
          <w:lang w:eastAsia="en-US"/>
        </w:rPr>
        <w:t>o</w:t>
      </w:r>
      <w:r w:rsidRPr="00916772">
        <w:rPr>
          <w:rFonts w:ascii="Cambria" w:eastAsia="MS Mincho" w:hAnsi="Cambria" w:cs="Cambria"/>
          <w:color w:val="000000"/>
          <w:sz w:val="20"/>
          <w:szCs w:val="22"/>
          <w:lang w:eastAsia="en-US"/>
        </w:rPr>
        <w:t>ś</w:t>
      </w:r>
      <w:r w:rsidRPr="00916772">
        <w:rPr>
          <w:rFonts w:ascii="Cambria" w:eastAsia="MS Mincho" w:hAnsi="Cambria"/>
          <w:color w:val="000000"/>
          <w:sz w:val="20"/>
          <w:szCs w:val="22"/>
          <w:lang w:eastAsia="en-US"/>
        </w:rPr>
        <w:t>ci przedmiotu Umowy</w:t>
      </w:r>
    </w:p>
    <w:p w14:paraId="165959A7" w14:textId="77777777" w:rsidR="00916772" w:rsidRPr="00916772" w:rsidRDefault="00916772" w:rsidP="00916772">
      <w:pPr>
        <w:suppressAutoHyphens w:val="0"/>
        <w:spacing w:after="200" w:line="276" w:lineRule="auto"/>
        <w:rPr>
          <w:rFonts w:ascii="Cambria" w:eastAsia="MS Mincho" w:hAnsi="Cambria"/>
          <w:color w:val="000000"/>
          <w:sz w:val="20"/>
          <w:szCs w:val="22"/>
          <w:lang w:eastAsia="en-US"/>
        </w:rPr>
      </w:pPr>
      <w:r w:rsidRPr="00916772">
        <w:rPr>
          <w:rFonts w:ascii="Cambria" w:eastAsia="MS Mincho" w:hAnsi="Cambria"/>
          <w:b/>
          <w:color w:val="000000"/>
          <w:sz w:val="20"/>
          <w:szCs w:val="22"/>
          <w:lang w:eastAsia="en-US"/>
        </w:rPr>
        <w:t>3. Wykaz przekazanych dokumentów / materiałów</w:t>
      </w:r>
    </w:p>
    <w:p w14:paraId="7CD10AA5" w14:textId="77777777" w:rsidR="00916772" w:rsidRPr="00916772" w:rsidRDefault="00916772" w:rsidP="00916772">
      <w:pPr>
        <w:suppressAutoHyphens w:val="0"/>
        <w:spacing w:after="200" w:line="276" w:lineRule="auto"/>
        <w:rPr>
          <w:rFonts w:ascii="Cambria" w:eastAsia="MS Mincho" w:hAnsi="Cambria"/>
          <w:color w:val="000000"/>
          <w:sz w:val="20"/>
          <w:szCs w:val="22"/>
          <w:lang w:eastAsia="en-US"/>
        </w:rPr>
      </w:pPr>
      <w:r w:rsidRPr="00916772">
        <w:rPr>
          <w:rFonts w:ascii="Cambria" w:eastAsia="MS Mincho" w:hAnsi="Cambria"/>
          <w:color w:val="000000"/>
          <w:sz w:val="20"/>
          <w:szCs w:val="22"/>
          <w:lang w:eastAsia="en-US"/>
        </w:rPr>
        <w:t>1. ...............................................................................</w:t>
      </w:r>
      <w:r w:rsidRPr="00916772">
        <w:rPr>
          <w:rFonts w:ascii="Cambria" w:eastAsia="MS Mincho" w:hAnsi="Cambria"/>
          <w:color w:val="000000"/>
          <w:sz w:val="20"/>
          <w:szCs w:val="22"/>
          <w:lang w:eastAsia="en-US"/>
        </w:rPr>
        <w:br/>
        <w:t>2. ...............................................................................</w:t>
      </w:r>
      <w:r w:rsidRPr="00916772">
        <w:rPr>
          <w:rFonts w:ascii="Cambria" w:eastAsia="MS Mincho" w:hAnsi="Cambria"/>
          <w:color w:val="000000"/>
          <w:sz w:val="20"/>
          <w:szCs w:val="22"/>
          <w:lang w:eastAsia="en-US"/>
        </w:rPr>
        <w:br/>
        <w:t>3. ...............................................................................</w:t>
      </w:r>
      <w:r w:rsidRPr="00916772">
        <w:rPr>
          <w:rFonts w:ascii="Cambria" w:eastAsia="MS Mincho" w:hAnsi="Cambria"/>
          <w:color w:val="000000"/>
          <w:sz w:val="20"/>
          <w:szCs w:val="22"/>
          <w:lang w:eastAsia="en-US"/>
        </w:rPr>
        <w:br/>
        <w:t>4. ...............................................................................</w:t>
      </w:r>
    </w:p>
    <w:p w14:paraId="7A9257DF" w14:textId="77777777" w:rsidR="00916772" w:rsidRPr="00916772" w:rsidRDefault="00916772" w:rsidP="00916772">
      <w:pPr>
        <w:suppressAutoHyphens w:val="0"/>
        <w:spacing w:after="200" w:line="276" w:lineRule="auto"/>
        <w:rPr>
          <w:rFonts w:ascii="Cambria" w:eastAsia="MS Mincho" w:hAnsi="Cambria"/>
          <w:color w:val="000000"/>
          <w:sz w:val="20"/>
          <w:szCs w:val="22"/>
          <w:lang w:eastAsia="en-US"/>
        </w:rPr>
      </w:pPr>
      <w:r w:rsidRPr="00916772">
        <w:rPr>
          <w:rFonts w:ascii="Cambria" w:eastAsia="MS Mincho" w:hAnsi="Cambria"/>
          <w:b/>
          <w:color w:val="000000"/>
          <w:sz w:val="20"/>
          <w:szCs w:val="22"/>
          <w:lang w:eastAsia="en-US"/>
        </w:rPr>
        <w:t>4. Informacje dotyczące szkolenia</w:t>
      </w:r>
    </w:p>
    <w:p w14:paraId="5B41F0A2" w14:textId="77777777" w:rsidR="00916772" w:rsidRPr="00916772" w:rsidRDefault="00916772" w:rsidP="00916772">
      <w:pPr>
        <w:suppressAutoHyphens w:val="0"/>
        <w:spacing w:after="200" w:line="276" w:lineRule="auto"/>
        <w:rPr>
          <w:rFonts w:ascii="Cambria" w:eastAsia="MS Mincho" w:hAnsi="Cambria"/>
          <w:color w:val="000000"/>
          <w:sz w:val="20"/>
          <w:szCs w:val="22"/>
          <w:lang w:eastAsia="en-US"/>
        </w:rPr>
      </w:pPr>
      <w:r w:rsidRPr="00916772">
        <w:rPr>
          <w:rFonts w:ascii="Cambria" w:eastAsia="MS Mincho" w:hAnsi="Cambria"/>
          <w:color w:val="000000"/>
          <w:sz w:val="20"/>
          <w:szCs w:val="22"/>
          <w:lang w:eastAsia="en-US"/>
        </w:rPr>
        <w:t>Data szkolenia: ....................................................</w:t>
      </w:r>
      <w:r w:rsidRPr="00916772">
        <w:rPr>
          <w:rFonts w:ascii="Cambria" w:eastAsia="MS Mincho" w:hAnsi="Cambria"/>
          <w:color w:val="000000"/>
          <w:sz w:val="20"/>
          <w:szCs w:val="22"/>
          <w:lang w:eastAsia="en-US"/>
        </w:rPr>
        <w:br/>
        <w:t>Liczba uczestników: .............................................</w:t>
      </w:r>
      <w:r w:rsidRPr="00916772">
        <w:rPr>
          <w:rFonts w:ascii="Cambria" w:eastAsia="MS Mincho" w:hAnsi="Cambria"/>
          <w:color w:val="000000"/>
          <w:sz w:val="20"/>
          <w:szCs w:val="22"/>
          <w:lang w:eastAsia="en-US"/>
        </w:rPr>
        <w:br/>
        <w:t>Miejsce szkolenia: ................................................</w:t>
      </w:r>
      <w:r w:rsidRPr="00916772">
        <w:rPr>
          <w:rFonts w:ascii="Cambria" w:eastAsia="MS Mincho" w:hAnsi="Cambria"/>
          <w:color w:val="000000"/>
          <w:sz w:val="20"/>
          <w:szCs w:val="22"/>
          <w:lang w:eastAsia="en-US"/>
        </w:rPr>
        <w:br/>
      </w:r>
      <w:r w:rsidRPr="00916772">
        <w:rPr>
          <w:rFonts w:ascii="Cambria" w:eastAsia="MS Mincho" w:hAnsi="Cambria"/>
          <w:color w:val="000000"/>
          <w:sz w:val="20"/>
          <w:szCs w:val="22"/>
          <w:lang w:eastAsia="en-US"/>
        </w:rPr>
        <w:br/>
      </w:r>
      <w:r w:rsidRPr="00916772">
        <w:rPr>
          <w:rFonts w:ascii="Cambria" w:eastAsia="MS Mincho" w:hAnsi="Cambria"/>
          <w:color w:val="000000"/>
          <w:sz w:val="20"/>
          <w:szCs w:val="22"/>
          <w:lang w:eastAsia="en-US"/>
        </w:rPr>
        <w:lastRenderedPageBreak/>
        <w:t>Lista obecności stanowi załącznik do protokołu:</w:t>
      </w:r>
      <w:r w:rsidRPr="00916772">
        <w:rPr>
          <w:rFonts w:ascii="Cambria" w:eastAsia="MS Mincho" w:hAnsi="Cambria"/>
          <w:color w:val="000000"/>
          <w:sz w:val="20"/>
          <w:szCs w:val="22"/>
          <w:lang w:eastAsia="en-US"/>
        </w:rPr>
        <w:br/>
      </w:r>
      <w:r w:rsidRPr="00916772">
        <w:rPr>
          <w:rFonts w:ascii="Segoe UI Symbol" w:eastAsia="MS Mincho" w:hAnsi="Segoe UI Symbol" w:cs="Segoe UI Symbol"/>
          <w:color w:val="000000"/>
          <w:sz w:val="20"/>
          <w:szCs w:val="22"/>
          <w:lang w:eastAsia="en-US"/>
        </w:rPr>
        <w:t>☐</w:t>
      </w:r>
      <w:r w:rsidRPr="00916772">
        <w:rPr>
          <w:rFonts w:ascii="Cambria" w:eastAsia="MS Mincho" w:hAnsi="Cambria"/>
          <w:color w:val="000000"/>
          <w:sz w:val="20"/>
          <w:szCs w:val="22"/>
          <w:lang w:eastAsia="en-US"/>
        </w:rPr>
        <w:t xml:space="preserve"> TAK    </w:t>
      </w:r>
      <w:r w:rsidRPr="00916772">
        <w:rPr>
          <w:rFonts w:ascii="Segoe UI Symbol" w:eastAsia="MS Mincho" w:hAnsi="Segoe UI Symbol" w:cs="Segoe UI Symbol"/>
          <w:color w:val="000000"/>
          <w:sz w:val="20"/>
          <w:szCs w:val="22"/>
          <w:lang w:eastAsia="en-US"/>
        </w:rPr>
        <w:t>☐</w:t>
      </w:r>
      <w:r w:rsidRPr="00916772">
        <w:rPr>
          <w:rFonts w:ascii="Cambria" w:eastAsia="MS Mincho" w:hAnsi="Cambria"/>
          <w:color w:val="000000"/>
          <w:sz w:val="20"/>
          <w:szCs w:val="22"/>
          <w:lang w:eastAsia="en-US"/>
        </w:rPr>
        <w:t xml:space="preserve"> NIE</w:t>
      </w:r>
      <w:r w:rsidRPr="00916772">
        <w:rPr>
          <w:rFonts w:ascii="Cambria" w:eastAsia="MS Mincho" w:hAnsi="Cambria"/>
          <w:color w:val="000000"/>
          <w:sz w:val="20"/>
          <w:szCs w:val="22"/>
          <w:lang w:eastAsia="en-US"/>
        </w:rPr>
        <w:br/>
      </w:r>
      <w:r w:rsidRPr="00916772">
        <w:rPr>
          <w:rFonts w:ascii="Cambria" w:eastAsia="MS Mincho" w:hAnsi="Cambria"/>
          <w:color w:val="000000"/>
          <w:sz w:val="20"/>
          <w:szCs w:val="22"/>
          <w:lang w:eastAsia="en-US"/>
        </w:rPr>
        <w:br/>
        <w:t>Materia</w:t>
      </w:r>
      <w:r w:rsidRPr="00916772">
        <w:rPr>
          <w:rFonts w:ascii="Cambria" w:eastAsia="MS Mincho" w:hAnsi="Cambria" w:cs="Cambria"/>
          <w:color w:val="000000"/>
          <w:sz w:val="20"/>
          <w:szCs w:val="22"/>
          <w:lang w:eastAsia="en-US"/>
        </w:rPr>
        <w:t>ł</w:t>
      </w:r>
      <w:r w:rsidRPr="00916772">
        <w:rPr>
          <w:rFonts w:ascii="Cambria" w:eastAsia="MS Mincho" w:hAnsi="Cambria"/>
          <w:color w:val="000000"/>
          <w:sz w:val="20"/>
          <w:szCs w:val="22"/>
          <w:lang w:eastAsia="en-US"/>
        </w:rPr>
        <w:t>y szkoleniowe przekazano:</w:t>
      </w:r>
      <w:r w:rsidRPr="00916772">
        <w:rPr>
          <w:rFonts w:ascii="Cambria" w:eastAsia="MS Mincho" w:hAnsi="Cambria"/>
          <w:color w:val="000000"/>
          <w:sz w:val="20"/>
          <w:szCs w:val="22"/>
          <w:lang w:eastAsia="en-US"/>
        </w:rPr>
        <w:br/>
      </w:r>
      <w:r w:rsidRPr="00916772">
        <w:rPr>
          <w:rFonts w:ascii="Segoe UI Symbol" w:eastAsia="MS Mincho" w:hAnsi="Segoe UI Symbol" w:cs="Segoe UI Symbol"/>
          <w:color w:val="000000"/>
          <w:sz w:val="20"/>
          <w:szCs w:val="22"/>
          <w:lang w:eastAsia="en-US"/>
        </w:rPr>
        <w:t>☐</w:t>
      </w:r>
      <w:r w:rsidRPr="00916772">
        <w:rPr>
          <w:rFonts w:ascii="Cambria" w:eastAsia="MS Mincho" w:hAnsi="Cambria"/>
          <w:color w:val="000000"/>
          <w:sz w:val="20"/>
          <w:szCs w:val="22"/>
          <w:lang w:eastAsia="en-US"/>
        </w:rPr>
        <w:t xml:space="preserve"> TAK    </w:t>
      </w:r>
      <w:r w:rsidRPr="00916772">
        <w:rPr>
          <w:rFonts w:ascii="Segoe UI Symbol" w:eastAsia="MS Mincho" w:hAnsi="Segoe UI Symbol" w:cs="Segoe UI Symbol"/>
          <w:color w:val="000000"/>
          <w:sz w:val="20"/>
          <w:szCs w:val="22"/>
          <w:lang w:eastAsia="en-US"/>
        </w:rPr>
        <w:t>☐</w:t>
      </w:r>
      <w:r w:rsidRPr="00916772">
        <w:rPr>
          <w:rFonts w:ascii="Cambria" w:eastAsia="MS Mincho" w:hAnsi="Cambria"/>
          <w:color w:val="000000"/>
          <w:sz w:val="20"/>
          <w:szCs w:val="22"/>
          <w:lang w:eastAsia="en-US"/>
        </w:rPr>
        <w:t xml:space="preserve"> NIE</w:t>
      </w:r>
    </w:p>
    <w:p w14:paraId="0BB962FA" w14:textId="77777777" w:rsidR="00916772" w:rsidRPr="00916772" w:rsidRDefault="00916772" w:rsidP="00916772">
      <w:pPr>
        <w:suppressAutoHyphens w:val="0"/>
        <w:spacing w:after="200" w:line="276" w:lineRule="auto"/>
        <w:rPr>
          <w:rFonts w:ascii="Cambria" w:eastAsia="MS Mincho" w:hAnsi="Cambria"/>
          <w:color w:val="000000"/>
          <w:sz w:val="20"/>
          <w:szCs w:val="22"/>
          <w:lang w:eastAsia="en-US"/>
        </w:rPr>
      </w:pPr>
      <w:r w:rsidRPr="00916772">
        <w:rPr>
          <w:rFonts w:ascii="Cambria" w:eastAsia="MS Mincho" w:hAnsi="Cambria"/>
          <w:b/>
          <w:color w:val="000000"/>
          <w:sz w:val="20"/>
          <w:szCs w:val="22"/>
          <w:lang w:eastAsia="en-US"/>
        </w:rPr>
        <w:t>5. Wynik odbioru</w:t>
      </w:r>
    </w:p>
    <w:p w14:paraId="6216C86A" w14:textId="77777777" w:rsidR="00916772" w:rsidRPr="00916772" w:rsidRDefault="00916772" w:rsidP="00916772">
      <w:pPr>
        <w:suppressAutoHyphens w:val="0"/>
        <w:spacing w:after="200" w:line="276" w:lineRule="auto"/>
        <w:rPr>
          <w:rFonts w:ascii="Cambria" w:eastAsia="MS Mincho" w:hAnsi="Cambria"/>
          <w:color w:val="000000"/>
          <w:sz w:val="20"/>
          <w:szCs w:val="22"/>
          <w:lang w:eastAsia="en-US"/>
        </w:rPr>
      </w:pPr>
      <w:r w:rsidRPr="00916772">
        <w:rPr>
          <w:rFonts w:ascii="Segoe UI Symbol" w:eastAsia="MS Mincho" w:hAnsi="Segoe UI Symbol" w:cs="Segoe UI Symbol"/>
          <w:color w:val="000000"/>
          <w:sz w:val="20"/>
          <w:szCs w:val="22"/>
          <w:lang w:eastAsia="en-US"/>
        </w:rPr>
        <w:t>☐</w:t>
      </w:r>
      <w:r w:rsidRPr="00916772">
        <w:rPr>
          <w:rFonts w:ascii="Cambria" w:eastAsia="MS Mincho" w:hAnsi="Cambria"/>
          <w:color w:val="000000"/>
          <w:sz w:val="20"/>
          <w:szCs w:val="22"/>
          <w:lang w:eastAsia="en-US"/>
        </w:rPr>
        <w:t xml:space="preserve"> Przedmiot odbioru został wykonany zgodnie z Umową, SWZ oraz OPZ i zostaje odebrany bez zastrzeżeń.</w:t>
      </w:r>
      <w:r w:rsidRPr="00916772">
        <w:rPr>
          <w:rFonts w:ascii="Cambria" w:eastAsia="MS Mincho" w:hAnsi="Cambria"/>
          <w:color w:val="000000"/>
          <w:sz w:val="20"/>
          <w:szCs w:val="22"/>
          <w:lang w:eastAsia="en-US"/>
        </w:rPr>
        <w:br/>
      </w:r>
      <w:r w:rsidRPr="00916772">
        <w:rPr>
          <w:rFonts w:ascii="Cambria" w:eastAsia="MS Mincho" w:hAnsi="Cambria"/>
          <w:color w:val="000000"/>
          <w:sz w:val="20"/>
          <w:szCs w:val="22"/>
          <w:lang w:eastAsia="en-US"/>
        </w:rPr>
        <w:br/>
      </w:r>
      <w:r w:rsidRPr="00916772">
        <w:rPr>
          <w:rFonts w:ascii="Segoe UI Symbol" w:eastAsia="MS Mincho" w:hAnsi="Segoe UI Symbol" w:cs="Segoe UI Symbol"/>
          <w:color w:val="000000"/>
          <w:sz w:val="20"/>
          <w:szCs w:val="22"/>
          <w:lang w:eastAsia="en-US"/>
        </w:rPr>
        <w:t>☐</w:t>
      </w:r>
      <w:r w:rsidRPr="00916772">
        <w:rPr>
          <w:rFonts w:ascii="Cambria" w:eastAsia="MS Mincho" w:hAnsi="Cambria"/>
          <w:color w:val="000000"/>
          <w:sz w:val="20"/>
          <w:szCs w:val="22"/>
          <w:lang w:eastAsia="en-US"/>
        </w:rPr>
        <w:t xml:space="preserve"> Przedmiot odbioru zosta</w:t>
      </w:r>
      <w:r w:rsidRPr="00916772">
        <w:rPr>
          <w:rFonts w:ascii="Cambria" w:eastAsia="MS Mincho" w:hAnsi="Cambria" w:cs="Cambria"/>
          <w:color w:val="000000"/>
          <w:sz w:val="20"/>
          <w:szCs w:val="22"/>
          <w:lang w:eastAsia="en-US"/>
        </w:rPr>
        <w:t>ł</w:t>
      </w:r>
      <w:r w:rsidRPr="00916772">
        <w:rPr>
          <w:rFonts w:ascii="Cambria" w:eastAsia="MS Mincho" w:hAnsi="Cambria"/>
          <w:color w:val="000000"/>
          <w:sz w:val="20"/>
          <w:szCs w:val="22"/>
          <w:lang w:eastAsia="en-US"/>
        </w:rPr>
        <w:t xml:space="preserve"> wykonany z nast</w:t>
      </w:r>
      <w:r w:rsidRPr="00916772">
        <w:rPr>
          <w:rFonts w:ascii="Cambria" w:eastAsia="MS Mincho" w:hAnsi="Cambria" w:cs="Cambria"/>
          <w:color w:val="000000"/>
          <w:sz w:val="20"/>
          <w:szCs w:val="22"/>
          <w:lang w:eastAsia="en-US"/>
        </w:rPr>
        <w:t>ę</w:t>
      </w:r>
      <w:r w:rsidRPr="00916772">
        <w:rPr>
          <w:rFonts w:ascii="Cambria" w:eastAsia="MS Mincho" w:hAnsi="Cambria"/>
          <w:color w:val="000000"/>
          <w:sz w:val="20"/>
          <w:szCs w:val="22"/>
          <w:lang w:eastAsia="en-US"/>
        </w:rPr>
        <w:t>puj</w:t>
      </w:r>
      <w:r w:rsidRPr="00916772">
        <w:rPr>
          <w:rFonts w:ascii="Cambria" w:eastAsia="MS Mincho" w:hAnsi="Cambria" w:cs="Cambria"/>
          <w:color w:val="000000"/>
          <w:sz w:val="20"/>
          <w:szCs w:val="22"/>
          <w:lang w:eastAsia="en-US"/>
        </w:rPr>
        <w:t>ą</w:t>
      </w:r>
      <w:r w:rsidRPr="00916772">
        <w:rPr>
          <w:rFonts w:ascii="Cambria" w:eastAsia="MS Mincho" w:hAnsi="Cambria"/>
          <w:color w:val="000000"/>
          <w:sz w:val="20"/>
          <w:szCs w:val="22"/>
          <w:lang w:eastAsia="en-US"/>
        </w:rPr>
        <w:t>cymi uwagami / zastrze</w:t>
      </w:r>
      <w:r w:rsidRPr="00916772">
        <w:rPr>
          <w:rFonts w:ascii="Cambria" w:eastAsia="MS Mincho" w:hAnsi="Cambria" w:cs="Cambria"/>
          <w:color w:val="000000"/>
          <w:sz w:val="20"/>
          <w:szCs w:val="22"/>
          <w:lang w:eastAsia="en-US"/>
        </w:rPr>
        <w:t>ż</w:t>
      </w:r>
      <w:r w:rsidRPr="00916772">
        <w:rPr>
          <w:rFonts w:ascii="Cambria" w:eastAsia="MS Mincho" w:hAnsi="Cambria"/>
          <w:color w:val="000000"/>
          <w:sz w:val="20"/>
          <w:szCs w:val="22"/>
          <w:lang w:eastAsia="en-US"/>
        </w:rPr>
        <w:t>eniami:</w:t>
      </w:r>
      <w:r w:rsidRPr="00916772">
        <w:rPr>
          <w:rFonts w:ascii="Cambria" w:eastAsia="MS Mincho" w:hAnsi="Cambria"/>
          <w:color w:val="000000"/>
          <w:sz w:val="20"/>
          <w:szCs w:val="22"/>
          <w:lang w:eastAsia="en-US"/>
        </w:rPr>
        <w:br/>
      </w:r>
      <w:r w:rsidRPr="00916772">
        <w:rPr>
          <w:rFonts w:ascii="Cambria" w:eastAsia="MS Mincho" w:hAnsi="Cambria"/>
          <w:color w:val="000000"/>
          <w:sz w:val="20"/>
          <w:szCs w:val="22"/>
          <w:lang w:eastAsia="en-US"/>
        </w:rPr>
        <w:br/>
        <w:t>..............................................................................................................</w:t>
      </w:r>
      <w:r w:rsidRPr="00916772">
        <w:rPr>
          <w:rFonts w:ascii="Cambria" w:eastAsia="MS Mincho" w:hAnsi="Cambria"/>
          <w:color w:val="000000"/>
          <w:sz w:val="20"/>
          <w:szCs w:val="22"/>
          <w:lang w:eastAsia="en-US"/>
        </w:rPr>
        <w:br/>
        <w:t>..............................................................................................................</w:t>
      </w:r>
      <w:r w:rsidRPr="00916772">
        <w:rPr>
          <w:rFonts w:ascii="Cambria" w:eastAsia="MS Mincho" w:hAnsi="Cambria"/>
          <w:color w:val="000000"/>
          <w:sz w:val="20"/>
          <w:szCs w:val="22"/>
          <w:lang w:eastAsia="en-US"/>
        </w:rPr>
        <w:br/>
        <w:t>..............................................................................................................</w:t>
      </w:r>
    </w:p>
    <w:p w14:paraId="1F13822C" w14:textId="77777777" w:rsidR="00916772" w:rsidRPr="00916772" w:rsidRDefault="00916772" w:rsidP="00916772">
      <w:pPr>
        <w:suppressAutoHyphens w:val="0"/>
        <w:spacing w:after="200" w:line="276" w:lineRule="auto"/>
        <w:rPr>
          <w:rFonts w:ascii="Cambria" w:eastAsia="MS Mincho" w:hAnsi="Cambria"/>
          <w:color w:val="000000"/>
          <w:sz w:val="20"/>
          <w:szCs w:val="22"/>
          <w:lang w:eastAsia="en-US"/>
        </w:rPr>
      </w:pPr>
      <w:r w:rsidRPr="00916772">
        <w:rPr>
          <w:rFonts w:ascii="Cambria" w:eastAsia="MS Mincho" w:hAnsi="Cambria"/>
          <w:b/>
          <w:color w:val="000000"/>
          <w:sz w:val="20"/>
          <w:szCs w:val="22"/>
          <w:lang w:eastAsia="en-US"/>
        </w:rPr>
        <w:t>6. Termin usunięcia uwag / braków / niezgodności</w:t>
      </w:r>
    </w:p>
    <w:p w14:paraId="4A758888" w14:textId="77777777" w:rsidR="00916772" w:rsidRPr="00916772" w:rsidRDefault="00916772" w:rsidP="00916772">
      <w:pPr>
        <w:suppressAutoHyphens w:val="0"/>
        <w:spacing w:after="200" w:line="276" w:lineRule="auto"/>
        <w:rPr>
          <w:rFonts w:ascii="Cambria" w:eastAsia="MS Mincho" w:hAnsi="Cambria"/>
          <w:color w:val="000000"/>
          <w:sz w:val="20"/>
          <w:szCs w:val="22"/>
          <w:lang w:eastAsia="en-US"/>
        </w:rPr>
      </w:pPr>
      <w:r w:rsidRPr="00916772">
        <w:rPr>
          <w:rFonts w:ascii="Cambria" w:eastAsia="MS Mincho" w:hAnsi="Cambria"/>
          <w:color w:val="000000"/>
          <w:sz w:val="20"/>
          <w:szCs w:val="22"/>
          <w:lang w:eastAsia="en-US"/>
        </w:rPr>
        <w:t>Wykonawca zobowiązuje się usunąć wskazane uwagi, braki lub niezgodności w terminie do dnia:</w:t>
      </w:r>
      <w:r w:rsidRPr="00916772">
        <w:rPr>
          <w:rFonts w:ascii="Cambria" w:eastAsia="MS Mincho" w:hAnsi="Cambria"/>
          <w:color w:val="000000"/>
          <w:sz w:val="20"/>
          <w:szCs w:val="22"/>
          <w:lang w:eastAsia="en-US"/>
        </w:rPr>
        <w:br/>
      </w:r>
      <w:r w:rsidRPr="00916772">
        <w:rPr>
          <w:rFonts w:ascii="Cambria" w:eastAsia="MS Mincho" w:hAnsi="Cambria"/>
          <w:color w:val="000000"/>
          <w:sz w:val="20"/>
          <w:szCs w:val="22"/>
          <w:lang w:eastAsia="en-US"/>
        </w:rPr>
        <w:br/>
        <w:t>............................................................</w:t>
      </w:r>
    </w:p>
    <w:p w14:paraId="1A03AC3D" w14:textId="77777777" w:rsidR="00916772" w:rsidRPr="00916772" w:rsidRDefault="00916772" w:rsidP="00916772">
      <w:pPr>
        <w:suppressAutoHyphens w:val="0"/>
        <w:spacing w:after="200" w:line="276" w:lineRule="auto"/>
        <w:rPr>
          <w:rFonts w:ascii="Cambria" w:eastAsia="MS Mincho" w:hAnsi="Cambria"/>
          <w:color w:val="000000"/>
          <w:sz w:val="20"/>
          <w:szCs w:val="22"/>
          <w:lang w:eastAsia="en-US"/>
        </w:rPr>
      </w:pPr>
      <w:r w:rsidRPr="00916772">
        <w:rPr>
          <w:rFonts w:ascii="Cambria" w:eastAsia="MS Mincho" w:hAnsi="Cambria"/>
          <w:b/>
          <w:color w:val="000000"/>
          <w:sz w:val="20"/>
          <w:szCs w:val="22"/>
          <w:lang w:eastAsia="en-US"/>
        </w:rPr>
        <w:t>7. Postanowienia końcowe</w:t>
      </w:r>
    </w:p>
    <w:p w14:paraId="19F36A0B" w14:textId="77777777" w:rsidR="00916772" w:rsidRPr="00916772" w:rsidRDefault="00916772" w:rsidP="00916772">
      <w:pPr>
        <w:suppressAutoHyphens w:val="0"/>
        <w:spacing w:after="200" w:line="276" w:lineRule="auto"/>
        <w:rPr>
          <w:rFonts w:ascii="Cambria" w:eastAsia="MS Mincho" w:hAnsi="Cambria"/>
          <w:color w:val="000000"/>
          <w:sz w:val="20"/>
          <w:szCs w:val="22"/>
          <w:lang w:val="en-US" w:eastAsia="en-US"/>
        </w:rPr>
      </w:pPr>
      <w:r w:rsidRPr="00916772">
        <w:rPr>
          <w:rFonts w:ascii="Cambria" w:eastAsia="MS Mincho" w:hAnsi="Cambria"/>
          <w:color w:val="000000"/>
          <w:sz w:val="20"/>
          <w:szCs w:val="22"/>
          <w:lang w:eastAsia="en-US"/>
        </w:rPr>
        <w:t>1. Protokół stanowi podstawę do wystawienia faktury VAT / faktury ustrukturyzowanej KSeF.*</w:t>
      </w:r>
      <w:r w:rsidRPr="00916772">
        <w:rPr>
          <w:rFonts w:ascii="Cambria" w:eastAsia="MS Mincho" w:hAnsi="Cambria"/>
          <w:color w:val="000000"/>
          <w:sz w:val="20"/>
          <w:szCs w:val="22"/>
          <w:lang w:eastAsia="en-US"/>
        </w:rPr>
        <w:br/>
      </w:r>
      <w:r w:rsidRPr="00916772">
        <w:rPr>
          <w:rFonts w:ascii="Cambria" w:eastAsia="MS Mincho" w:hAnsi="Cambria"/>
          <w:color w:val="000000"/>
          <w:sz w:val="20"/>
          <w:szCs w:val="22"/>
          <w:lang w:eastAsia="en-US"/>
        </w:rPr>
        <w:br/>
        <w:t>2. Protokół sporządzono w dwóch jednobrzmiących egzemplarzach, po jednym dla każdej ze Stron / w formie elektronicznej.*</w:t>
      </w:r>
      <w:r w:rsidRPr="00916772">
        <w:rPr>
          <w:rFonts w:ascii="Cambria" w:eastAsia="MS Mincho" w:hAnsi="Cambria"/>
          <w:color w:val="000000"/>
          <w:sz w:val="20"/>
          <w:szCs w:val="22"/>
          <w:lang w:eastAsia="en-US"/>
        </w:rPr>
        <w:br/>
      </w:r>
      <w:r w:rsidRPr="00916772">
        <w:rPr>
          <w:rFonts w:ascii="Cambria" w:eastAsia="MS Mincho" w:hAnsi="Cambria"/>
          <w:color w:val="000000"/>
          <w:sz w:val="20"/>
          <w:szCs w:val="22"/>
          <w:lang w:eastAsia="en-US"/>
        </w:rPr>
        <w:br/>
      </w:r>
      <w:r w:rsidRPr="00916772">
        <w:rPr>
          <w:rFonts w:ascii="Cambria" w:eastAsia="MS Mincho" w:hAnsi="Cambria"/>
          <w:color w:val="000000"/>
          <w:sz w:val="20"/>
          <w:szCs w:val="22"/>
          <w:lang w:val="en-US" w:eastAsia="en-US"/>
        </w:rPr>
        <w:t>* niepotrzebne skreślić</w:t>
      </w:r>
    </w:p>
    <w:p w14:paraId="2A37DF38" w14:textId="77777777" w:rsidR="00916772" w:rsidRPr="00916772" w:rsidRDefault="00916772" w:rsidP="00916772">
      <w:pPr>
        <w:suppressAutoHyphens w:val="0"/>
        <w:spacing w:after="200" w:line="276" w:lineRule="auto"/>
        <w:rPr>
          <w:rFonts w:ascii="Cambria" w:eastAsia="MS Mincho" w:hAnsi="Cambria"/>
          <w:color w:val="000000"/>
          <w:sz w:val="20"/>
          <w:szCs w:val="22"/>
          <w:lang w:val="en-US" w:eastAsia="en-US"/>
        </w:rPr>
      </w:pPr>
      <w:r w:rsidRPr="00916772">
        <w:rPr>
          <w:rFonts w:ascii="Cambria" w:eastAsia="MS Mincho" w:hAnsi="Cambria"/>
          <w:b/>
          <w:color w:val="000000"/>
          <w:sz w:val="20"/>
          <w:szCs w:val="22"/>
          <w:lang w:val="en-US" w:eastAsia="en-US"/>
        </w:rPr>
        <w:t>PODPISY</w:t>
      </w:r>
    </w:p>
    <w:p w14:paraId="3C7B3C2A" w14:textId="77777777" w:rsidR="00916772" w:rsidRPr="00916772" w:rsidRDefault="00916772" w:rsidP="00916772">
      <w:pPr>
        <w:suppressAutoHyphens w:val="0"/>
        <w:spacing w:after="200" w:line="276" w:lineRule="auto"/>
        <w:rPr>
          <w:rFonts w:ascii="Cambria" w:eastAsia="MS Mincho" w:hAnsi="Cambria"/>
          <w:color w:val="000000"/>
          <w:sz w:val="20"/>
          <w:szCs w:val="22"/>
          <w:lang w:val="en-US" w:eastAsia="en-US"/>
        </w:rPr>
      </w:pPr>
      <w:r w:rsidRPr="00916772">
        <w:rPr>
          <w:rFonts w:ascii="Cambria" w:eastAsia="MS Mincho" w:hAnsi="Cambria"/>
          <w:color w:val="000000"/>
          <w:sz w:val="20"/>
          <w:szCs w:val="22"/>
          <w:lang w:val="en-US" w:eastAsia="en-US"/>
        </w:rPr>
        <w:t>Zamawiający</w:t>
      </w:r>
      <w:r w:rsidRPr="00916772">
        <w:rPr>
          <w:rFonts w:ascii="Cambria" w:eastAsia="MS Mincho" w:hAnsi="Cambria"/>
          <w:color w:val="000000"/>
          <w:sz w:val="20"/>
          <w:szCs w:val="22"/>
          <w:lang w:val="en-US" w:eastAsia="en-US"/>
        </w:rPr>
        <w:br/>
      </w:r>
      <w:r w:rsidRPr="00916772">
        <w:rPr>
          <w:rFonts w:ascii="Cambria" w:eastAsia="MS Mincho" w:hAnsi="Cambria"/>
          <w:color w:val="000000"/>
          <w:sz w:val="20"/>
          <w:szCs w:val="22"/>
          <w:lang w:val="en-US" w:eastAsia="en-US"/>
        </w:rPr>
        <w:br/>
        <w:t>.............................................................</w:t>
      </w:r>
      <w:r w:rsidRPr="00916772">
        <w:rPr>
          <w:rFonts w:ascii="Cambria" w:eastAsia="MS Mincho" w:hAnsi="Cambria"/>
          <w:color w:val="000000"/>
          <w:sz w:val="20"/>
          <w:szCs w:val="22"/>
          <w:lang w:val="en-US" w:eastAsia="en-US"/>
        </w:rPr>
        <w:br/>
      </w:r>
      <w:r w:rsidRPr="00916772">
        <w:rPr>
          <w:rFonts w:ascii="Cambria" w:eastAsia="MS Mincho" w:hAnsi="Cambria"/>
          <w:color w:val="000000"/>
          <w:sz w:val="20"/>
          <w:szCs w:val="22"/>
          <w:lang w:val="en-US" w:eastAsia="en-US"/>
        </w:rPr>
        <w:br/>
        <w:t>Wykonawca</w:t>
      </w:r>
      <w:r w:rsidRPr="00916772">
        <w:rPr>
          <w:rFonts w:ascii="Cambria" w:eastAsia="MS Mincho" w:hAnsi="Cambria"/>
          <w:color w:val="000000"/>
          <w:sz w:val="20"/>
          <w:szCs w:val="22"/>
          <w:lang w:val="en-US" w:eastAsia="en-US"/>
        </w:rPr>
        <w:br/>
      </w:r>
      <w:r w:rsidRPr="00916772">
        <w:rPr>
          <w:rFonts w:ascii="Cambria" w:eastAsia="MS Mincho" w:hAnsi="Cambria"/>
          <w:color w:val="000000"/>
          <w:sz w:val="20"/>
          <w:szCs w:val="22"/>
          <w:lang w:val="en-US" w:eastAsia="en-US"/>
        </w:rPr>
        <w:br/>
        <w:t>.............................................................</w:t>
      </w:r>
    </w:p>
    <w:p w14:paraId="3E4D3720" w14:textId="5C65F5B5" w:rsidR="000559FE" w:rsidRPr="006D4A73" w:rsidRDefault="000559FE" w:rsidP="00916772">
      <w:pPr>
        <w:spacing w:line="276" w:lineRule="auto"/>
        <w:jc w:val="right"/>
        <w:rPr>
          <w:rFonts w:ascii="Cambria" w:hAnsi="Cambria"/>
          <w:sz w:val="20"/>
          <w:szCs w:val="20"/>
        </w:rPr>
      </w:pPr>
    </w:p>
    <w:sectPr w:rsidR="000559FE" w:rsidRPr="006D4A73" w:rsidSect="006F1BC6">
      <w:headerReference w:type="default" r:id="rId8"/>
      <w:pgSz w:w="11906" w:h="16838"/>
      <w:pgMar w:top="1417" w:right="1417" w:bottom="1417" w:left="1417"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7EE3A" w14:textId="77777777" w:rsidR="003619BA" w:rsidRDefault="003619BA" w:rsidP="0023208F">
      <w:r>
        <w:separator/>
      </w:r>
    </w:p>
  </w:endnote>
  <w:endnote w:type="continuationSeparator" w:id="0">
    <w:p w14:paraId="6158B61B" w14:textId="77777777" w:rsidR="003619BA" w:rsidRDefault="003619BA" w:rsidP="00232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IDFont+F4">
    <w:altName w:val="Calibri"/>
    <w:panose1 w:val="00000000000000000000"/>
    <w:charset w:val="EE"/>
    <w:family w:val="auto"/>
    <w:notTrueType/>
    <w:pitch w:val="default"/>
    <w:sig w:usb0="00000005" w:usb1="00000000" w:usb2="00000000" w:usb3="00000000" w:csb0="00000002"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53EF9" w14:textId="77777777" w:rsidR="003619BA" w:rsidRDefault="003619BA" w:rsidP="0023208F">
      <w:r>
        <w:separator/>
      </w:r>
    </w:p>
  </w:footnote>
  <w:footnote w:type="continuationSeparator" w:id="0">
    <w:p w14:paraId="3AB60D5F" w14:textId="77777777" w:rsidR="003619BA" w:rsidRDefault="003619BA" w:rsidP="00232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B6225" w14:textId="77777777" w:rsidR="00974125" w:rsidRDefault="00974125" w:rsidP="00513B3A">
    <w:pPr>
      <w:pStyle w:val="Style1"/>
      <w:spacing w:line="274" w:lineRule="exact"/>
      <w:ind w:left="-490"/>
      <w:jc w:val="left"/>
      <w:rPr>
        <w:rFonts w:ascii="Cambria" w:hAnsi="Cambria" w:cs="Arial"/>
        <w:sz w:val="20"/>
        <w:szCs w:val="20"/>
      </w:rPr>
    </w:pPr>
  </w:p>
  <w:p w14:paraId="5160E56E" w14:textId="77777777" w:rsidR="001606AD" w:rsidRDefault="001606AD" w:rsidP="001606AD">
    <w:pPr>
      <w:pStyle w:val="Nagwek"/>
      <w:jc w:val="right"/>
    </w:pPr>
    <w:r>
      <w:rPr>
        <w:noProof/>
      </w:rPr>
      <w:drawing>
        <wp:anchor distT="0" distB="0" distL="0" distR="0" simplePos="0" relativeHeight="251659264" behindDoc="1" locked="0" layoutInCell="1" allowOverlap="1" wp14:anchorId="69BC8B35" wp14:editId="01355410">
          <wp:simplePos x="0" y="0"/>
          <wp:positionH relativeFrom="column">
            <wp:posOffset>0</wp:posOffset>
          </wp:positionH>
          <wp:positionV relativeFrom="paragraph">
            <wp:posOffset>-635</wp:posOffset>
          </wp:positionV>
          <wp:extent cx="5760720" cy="596900"/>
          <wp:effectExtent l="0" t="0" r="0" b="0"/>
          <wp:wrapNone/>
          <wp:docPr id="942016451" name="Obraz 942016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a:picLocks noChangeAspect="1" noChangeArrowheads="1"/>
                  </pic:cNvPicPr>
                </pic:nvPicPr>
                <pic:blipFill>
                  <a:blip r:embed="rId1"/>
                  <a:stretch>
                    <a:fillRect/>
                  </a:stretch>
                </pic:blipFill>
                <pic:spPr bwMode="auto">
                  <a:xfrm>
                    <a:off x="0" y="0"/>
                    <a:ext cx="5760720" cy="596900"/>
                  </a:xfrm>
                  <a:prstGeom prst="rect">
                    <a:avLst/>
                  </a:prstGeom>
                  <a:noFill/>
                </pic:spPr>
              </pic:pic>
            </a:graphicData>
          </a:graphic>
        </wp:anchor>
      </w:drawing>
    </w:r>
  </w:p>
  <w:p w14:paraId="0D4E8B73" w14:textId="77777777" w:rsidR="001606AD" w:rsidRDefault="001606AD" w:rsidP="001606AD">
    <w:pPr>
      <w:pStyle w:val="Style1"/>
      <w:tabs>
        <w:tab w:val="left" w:pos="1532"/>
        <w:tab w:val="left" w:pos="1993"/>
      </w:tabs>
      <w:spacing w:line="274" w:lineRule="exact"/>
      <w:ind w:left="-490"/>
      <w:jc w:val="left"/>
      <w:rPr>
        <w:rFonts w:ascii="Cambria" w:hAnsi="Cambria" w:cs="Arial"/>
        <w:sz w:val="20"/>
        <w:szCs w:val="20"/>
      </w:rPr>
    </w:pPr>
    <w:r>
      <w:rPr>
        <w:rFonts w:ascii="Cambria" w:hAnsi="Cambria" w:cs="Arial"/>
        <w:sz w:val="20"/>
        <w:szCs w:val="20"/>
      </w:rPr>
      <w:tab/>
    </w:r>
    <w:r>
      <w:rPr>
        <w:rFonts w:ascii="Cambria" w:hAnsi="Cambria" w:cs="Arial"/>
        <w:sz w:val="20"/>
        <w:szCs w:val="20"/>
      </w:rPr>
      <w:tab/>
    </w:r>
  </w:p>
  <w:p w14:paraId="19487021" w14:textId="77777777" w:rsidR="001606AD" w:rsidRDefault="001606AD" w:rsidP="00513B3A">
    <w:pPr>
      <w:pStyle w:val="Style1"/>
      <w:spacing w:line="274" w:lineRule="exact"/>
      <w:ind w:left="-490"/>
      <w:jc w:val="left"/>
      <w:rPr>
        <w:rFonts w:ascii="Cambria" w:hAnsi="Cambria" w:cs="Arial"/>
        <w:sz w:val="20"/>
        <w:szCs w:val="20"/>
      </w:rPr>
    </w:pPr>
  </w:p>
  <w:p w14:paraId="0B02620E" w14:textId="77777777" w:rsidR="001606AD" w:rsidRDefault="001606AD" w:rsidP="00513B3A">
    <w:pPr>
      <w:pStyle w:val="Style1"/>
      <w:spacing w:line="274" w:lineRule="exact"/>
      <w:ind w:left="-490"/>
      <w:jc w:val="left"/>
      <w:rPr>
        <w:rFonts w:ascii="Cambria" w:hAnsi="Cambria" w:cs="Arial"/>
        <w:sz w:val="20"/>
        <w:szCs w:val="20"/>
      </w:rPr>
    </w:pPr>
  </w:p>
  <w:p w14:paraId="7578722C" w14:textId="7D7B87BE" w:rsidR="001606AD" w:rsidRPr="004D7DDB" w:rsidRDefault="001606AD" w:rsidP="001606AD">
    <w:pPr>
      <w:pStyle w:val="Nagwek"/>
      <w:rPr>
        <w:rFonts w:ascii="Cambria" w:hAnsi="Cambria"/>
        <w:b/>
        <w:sz w:val="20"/>
        <w:szCs w:val="20"/>
      </w:rPr>
    </w:pPr>
    <w:r w:rsidRPr="00070440">
      <w:rPr>
        <w:rFonts w:ascii="Cambria" w:hAnsi="Cambria"/>
        <w:b/>
        <w:sz w:val="20"/>
        <w:szCs w:val="20"/>
      </w:rPr>
      <w:t xml:space="preserve">Numer referencyjny: </w:t>
    </w:r>
    <w:r w:rsidR="00E71D3A" w:rsidRPr="00E71D3A">
      <w:rPr>
        <w:rFonts w:ascii="Cambria" w:hAnsi="Cambria"/>
        <w:b/>
        <w:bCs/>
        <w:sz w:val="20"/>
        <w:szCs w:val="20"/>
      </w:rPr>
      <w:t>ZP.271.2.2026</w:t>
    </w:r>
  </w:p>
  <w:p w14:paraId="28C0FFF1" w14:textId="77777777" w:rsidR="001606AD" w:rsidRPr="00126B94" w:rsidRDefault="001606AD" w:rsidP="00513B3A">
    <w:pPr>
      <w:pStyle w:val="Style1"/>
      <w:spacing w:line="274" w:lineRule="exact"/>
      <w:ind w:left="-490"/>
      <w:jc w:val="left"/>
      <w:rPr>
        <w:rFonts w:ascii="Cambria" w:hAnsi="Cambria"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pStyle w:val="Nagwek9"/>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786"/>
        </w:tabs>
        <w:ind w:left="786" w:hanging="360"/>
      </w:pPr>
      <w:rPr>
        <w:rFonts w:ascii="Cambria" w:hAnsi="Cambria" w:cs="Arial" w:hint="default"/>
        <w:b w:val="0"/>
        <w:sz w:val="20"/>
        <w:szCs w:val="20"/>
      </w:rPr>
    </w:lvl>
  </w:abstractNum>
  <w:abstractNum w:abstractNumId="2" w15:restartNumberingAfterBreak="0">
    <w:nsid w:val="00000006"/>
    <w:multiLevelType w:val="singleLevel"/>
    <w:tmpl w:val="00000006"/>
    <w:name w:val="WW8Num6"/>
    <w:lvl w:ilvl="0">
      <w:start w:val="1"/>
      <w:numFmt w:val="decimal"/>
      <w:lvlText w:val="%1."/>
      <w:lvlJc w:val="left"/>
      <w:pPr>
        <w:tabs>
          <w:tab w:val="num" w:pos="0"/>
        </w:tabs>
        <w:ind w:left="720" w:hanging="360"/>
      </w:pPr>
      <w:rPr>
        <w:rFonts w:cs="Arial" w:hint="default"/>
        <w:i w:val="0"/>
      </w:rPr>
    </w:lvl>
  </w:abstractNum>
  <w:abstractNum w:abstractNumId="3" w15:restartNumberingAfterBreak="0">
    <w:nsid w:val="00000008"/>
    <w:multiLevelType w:val="singleLevel"/>
    <w:tmpl w:val="00000008"/>
    <w:name w:val="WW8Num8"/>
    <w:lvl w:ilvl="0">
      <w:start w:val="1"/>
      <w:numFmt w:val="lowerLetter"/>
      <w:lvlText w:val="%1)"/>
      <w:lvlJc w:val="left"/>
      <w:pPr>
        <w:tabs>
          <w:tab w:val="num" w:pos="1571"/>
        </w:tabs>
        <w:ind w:left="1571" w:hanging="360"/>
      </w:pPr>
      <w:rPr>
        <w:rFonts w:cs="Arial"/>
      </w:rPr>
    </w:lvl>
  </w:abstractNum>
  <w:abstractNum w:abstractNumId="4" w15:restartNumberingAfterBreak="0">
    <w:nsid w:val="0000000A"/>
    <w:multiLevelType w:val="multilevel"/>
    <w:tmpl w:val="D4FC5C86"/>
    <w:name w:val="WW8Num9"/>
    <w:lvl w:ilvl="0">
      <w:start w:val="1"/>
      <w:numFmt w:val="decimal"/>
      <w:lvlText w:val="%1."/>
      <w:lvlJc w:val="left"/>
      <w:pPr>
        <w:tabs>
          <w:tab w:val="num" w:pos="360"/>
        </w:tabs>
        <w:ind w:left="360" w:hanging="360"/>
      </w:pPr>
      <w:rPr>
        <w:rFonts w:ascii="Cambria" w:hAnsi="Cambria" w:cs="Arial" w:hint="default"/>
        <w:b w:val="0"/>
        <w:color w:val="auto"/>
        <w:sz w:val="20"/>
        <w:szCs w:val="18"/>
      </w:rPr>
    </w:lvl>
    <w:lvl w:ilvl="1">
      <w:start w:val="1"/>
      <w:numFmt w:val="decimal"/>
      <w:lvlText w:val="%2)"/>
      <w:lvlJc w:val="left"/>
      <w:pPr>
        <w:ind w:left="1575" w:hanging="480"/>
      </w:pPr>
      <w:rPr>
        <w:b/>
        <w:bCs/>
      </w:rPr>
    </w:lvl>
    <w:lvl w:ilvl="2">
      <w:start w:val="1"/>
      <w:numFmt w:val="lowerLetter"/>
      <w:lvlText w:val="%3)"/>
      <w:lvlJc w:val="left"/>
      <w:pPr>
        <w:ind w:left="2550" w:hanging="720"/>
      </w:pPr>
      <w:rPr>
        <w:b/>
        <w:bCs/>
      </w:rPr>
    </w:lvl>
    <w:lvl w:ilvl="3">
      <w:start w:val="1"/>
      <w:numFmt w:val="decimal"/>
      <w:isLgl/>
      <w:lvlText w:val="%1.%2.%3.%4."/>
      <w:lvlJc w:val="left"/>
      <w:pPr>
        <w:ind w:left="3285" w:hanging="720"/>
      </w:pPr>
    </w:lvl>
    <w:lvl w:ilvl="4">
      <w:start w:val="1"/>
      <w:numFmt w:val="decimal"/>
      <w:isLgl/>
      <w:lvlText w:val="%1.%2.%3.%4.%5."/>
      <w:lvlJc w:val="left"/>
      <w:pPr>
        <w:ind w:left="4380" w:hanging="1080"/>
      </w:pPr>
    </w:lvl>
    <w:lvl w:ilvl="5">
      <w:start w:val="1"/>
      <w:numFmt w:val="decimal"/>
      <w:isLgl/>
      <w:lvlText w:val="%1.%2.%3.%4.%5.%6."/>
      <w:lvlJc w:val="left"/>
      <w:pPr>
        <w:ind w:left="5115" w:hanging="1080"/>
      </w:pPr>
    </w:lvl>
    <w:lvl w:ilvl="6">
      <w:start w:val="1"/>
      <w:numFmt w:val="decimal"/>
      <w:isLgl/>
      <w:lvlText w:val="%1.%2.%3.%4.%5.%6.%7."/>
      <w:lvlJc w:val="left"/>
      <w:pPr>
        <w:ind w:left="6210" w:hanging="1440"/>
      </w:pPr>
    </w:lvl>
    <w:lvl w:ilvl="7">
      <w:start w:val="1"/>
      <w:numFmt w:val="decimal"/>
      <w:isLgl/>
      <w:lvlText w:val="%1.%2.%3.%4.%5.%6.%7.%8."/>
      <w:lvlJc w:val="left"/>
      <w:pPr>
        <w:ind w:left="6945" w:hanging="1440"/>
      </w:pPr>
    </w:lvl>
    <w:lvl w:ilvl="8">
      <w:start w:val="1"/>
      <w:numFmt w:val="decimal"/>
      <w:isLgl/>
      <w:lvlText w:val="%1.%2.%3.%4.%5.%6.%7.%8.%9."/>
      <w:lvlJc w:val="left"/>
      <w:pPr>
        <w:ind w:left="8040" w:hanging="1800"/>
      </w:pPr>
    </w:lvl>
  </w:abstractNum>
  <w:abstractNum w:abstractNumId="5" w15:restartNumberingAfterBreak="0">
    <w:nsid w:val="0000000F"/>
    <w:multiLevelType w:val="multilevel"/>
    <w:tmpl w:val="A2426B7C"/>
    <w:name w:val="WW8Num15"/>
    <w:lvl w:ilvl="0">
      <w:start w:val="1"/>
      <w:numFmt w:val="decimal"/>
      <w:lvlText w:val="%1."/>
      <w:lvlJc w:val="left"/>
      <w:pPr>
        <w:tabs>
          <w:tab w:val="num" w:pos="1080"/>
        </w:tabs>
        <w:ind w:left="108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AA5036F"/>
    <w:multiLevelType w:val="hybridMultilevel"/>
    <w:tmpl w:val="D0084A4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D9505DD"/>
    <w:multiLevelType w:val="hybridMultilevel"/>
    <w:tmpl w:val="7DB4086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0F47763"/>
    <w:multiLevelType w:val="hybridMultilevel"/>
    <w:tmpl w:val="6540E0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38D14C7"/>
    <w:multiLevelType w:val="hybridMultilevel"/>
    <w:tmpl w:val="BD7A7778"/>
    <w:lvl w:ilvl="0" w:tplc="A5286C30">
      <w:start w:val="1"/>
      <w:numFmt w:val="decimal"/>
      <w:lvlText w:val="%1)"/>
      <w:lvlJc w:val="left"/>
      <w:pPr>
        <w:ind w:left="1080" w:hanging="360"/>
      </w:pPr>
      <w:rPr>
        <w:rFonts w:asciiTheme="majorHAnsi" w:eastAsia="Calibri" w:hAnsiTheme="majorHAnsi" w:cs="Arial"/>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2538066C"/>
    <w:multiLevelType w:val="hybridMultilevel"/>
    <w:tmpl w:val="4C607440"/>
    <w:lvl w:ilvl="0" w:tplc="4E20963A">
      <w:start w:val="1"/>
      <w:numFmt w:val="lowerLetter"/>
      <w:lvlText w:val="%1)"/>
      <w:lvlJc w:val="left"/>
      <w:pPr>
        <w:tabs>
          <w:tab w:val="num" w:pos="1211"/>
        </w:tabs>
        <w:ind w:left="1211" w:hanging="360"/>
      </w:pPr>
      <w:rPr>
        <w:rFonts w:ascii="Verdana" w:eastAsia="Times New Roman" w:hAnsi="Verdana" w:cs="Times New Roman" w:hint="default"/>
      </w:rPr>
    </w:lvl>
    <w:lvl w:ilvl="1" w:tplc="04150019">
      <w:start w:val="1"/>
      <w:numFmt w:val="lowerLetter"/>
      <w:lvlText w:val="%2."/>
      <w:lvlJc w:val="left"/>
      <w:pPr>
        <w:tabs>
          <w:tab w:val="num" w:pos="1931"/>
        </w:tabs>
        <w:ind w:left="1931" w:hanging="360"/>
      </w:pPr>
    </w:lvl>
    <w:lvl w:ilvl="2" w:tplc="279E45E0">
      <w:start w:val="1"/>
      <w:numFmt w:val="decimal"/>
      <w:lvlText w:val="%3)"/>
      <w:lvlJc w:val="left"/>
      <w:pPr>
        <w:tabs>
          <w:tab w:val="num" w:pos="2831"/>
        </w:tabs>
        <w:ind w:left="2831" w:hanging="360"/>
      </w:pPr>
      <w:rPr>
        <w:rFonts w:hint="default"/>
      </w:rPr>
    </w:lvl>
    <w:lvl w:ilvl="3" w:tplc="21704752">
      <w:start w:val="1"/>
      <w:numFmt w:val="decimal"/>
      <w:lvlText w:val="%4."/>
      <w:lvlJc w:val="left"/>
      <w:pPr>
        <w:tabs>
          <w:tab w:val="num" w:pos="3371"/>
        </w:tabs>
        <w:ind w:left="3371" w:hanging="360"/>
      </w:pPr>
      <w:rPr>
        <w:rFonts w:hint="default"/>
      </w:r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11" w15:restartNumberingAfterBreak="0">
    <w:nsid w:val="28BE41A7"/>
    <w:multiLevelType w:val="hybridMultilevel"/>
    <w:tmpl w:val="72CEC0D8"/>
    <w:lvl w:ilvl="0" w:tplc="BEB2470C">
      <w:start w:val="1"/>
      <w:numFmt w:val="decimal"/>
      <w:lvlText w:val="%1."/>
      <w:lvlJc w:val="left"/>
      <w:pPr>
        <w:tabs>
          <w:tab w:val="num" w:pos="360"/>
        </w:tabs>
        <w:ind w:left="360" w:hanging="360"/>
      </w:pPr>
      <w:rPr>
        <w:rFonts w:hint="default"/>
        <w:b w:val="0"/>
      </w:rPr>
    </w:lvl>
    <w:lvl w:ilvl="1" w:tplc="A6A807FE">
      <w:start w:val="1"/>
      <w:numFmt w:val="decimal"/>
      <w:lvlText w:val="%2."/>
      <w:lvlJc w:val="left"/>
      <w:pPr>
        <w:tabs>
          <w:tab w:val="num" w:pos="360"/>
        </w:tabs>
        <w:ind w:left="360" w:hanging="360"/>
      </w:pPr>
      <w:rPr>
        <w:rFonts w:hint="default"/>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32007611"/>
    <w:multiLevelType w:val="hybridMultilevel"/>
    <w:tmpl w:val="E0A4A9B8"/>
    <w:lvl w:ilvl="0" w:tplc="864467F0">
      <w:start w:val="1"/>
      <w:numFmt w:val="decimal"/>
      <w:lvlText w:val="%1."/>
      <w:lvlJc w:val="left"/>
      <w:pPr>
        <w:ind w:left="720" w:hanging="360"/>
      </w:pPr>
      <w:rPr>
        <w:rFonts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3DA6019"/>
    <w:multiLevelType w:val="hybridMultilevel"/>
    <w:tmpl w:val="E81E77FE"/>
    <w:lvl w:ilvl="0" w:tplc="C1F0C5E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97619BA"/>
    <w:multiLevelType w:val="hybridMultilevel"/>
    <w:tmpl w:val="26D04E64"/>
    <w:lvl w:ilvl="0" w:tplc="D8167216">
      <w:start w:val="1"/>
      <w:numFmt w:val="decimal"/>
      <w:lvlText w:val="%1."/>
      <w:lvlJc w:val="left"/>
      <w:pPr>
        <w:tabs>
          <w:tab w:val="num" w:pos="720"/>
        </w:tabs>
        <w:ind w:left="720" w:hanging="360"/>
      </w:pPr>
      <w:rPr>
        <w:rFonts w:asciiTheme="majorHAnsi" w:eastAsia="Times New Roman" w:hAnsiTheme="majorHAnsi" w:cs="Times New Roman"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88D7E90"/>
    <w:multiLevelType w:val="hybridMultilevel"/>
    <w:tmpl w:val="82F0C66E"/>
    <w:lvl w:ilvl="0" w:tplc="A4D40B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0AD47A8"/>
    <w:multiLevelType w:val="hybridMultilevel"/>
    <w:tmpl w:val="96547DA8"/>
    <w:lvl w:ilvl="0" w:tplc="2C24B74C">
      <w:start w:val="1"/>
      <w:numFmt w:val="lowerLetter"/>
      <w:lvlText w:val="%1)"/>
      <w:lvlJc w:val="left"/>
      <w:pPr>
        <w:tabs>
          <w:tab w:val="num" w:pos="1571"/>
        </w:tabs>
        <w:ind w:left="1571"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7" w15:restartNumberingAfterBreak="0">
    <w:nsid w:val="5B663445"/>
    <w:multiLevelType w:val="hybridMultilevel"/>
    <w:tmpl w:val="F4C020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9A661FA"/>
    <w:multiLevelType w:val="hybridMultilevel"/>
    <w:tmpl w:val="D77AED62"/>
    <w:lvl w:ilvl="0" w:tplc="6E4022AE">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9" w15:restartNumberingAfterBreak="0">
    <w:nsid w:val="69F34A2F"/>
    <w:multiLevelType w:val="hybridMultilevel"/>
    <w:tmpl w:val="74D23A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0757A67"/>
    <w:multiLevelType w:val="hybridMultilevel"/>
    <w:tmpl w:val="6A90B434"/>
    <w:lvl w:ilvl="0" w:tplc="04150001">
      <w:start w:val="1"/>
      <w:numFmt w:val="bullet"/>
      <w:lvlText w:val=""/>
      <w:lvlJc w:val="left"/>
      <w:pPr>
        <w:ind w:left="720" w:hanging="360"/>
      </w:pPr>
      <w:rPr>
        <w:rFonts w:ascii="Symbol" w:hAnsi="Symbol"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08A2BCA"/>
    <w:multiLevelType w:val="hybridMultilevel"/>
    <w:tmpl w:val="607036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6B25F7A"/>
    <w:multiLevelType w:val="multilevel"/>
    <w:tmpl w:val="216802E2"/>
    <w:lvl w:ilvl="0">
      <w:start w:val="1"/>
      <w:numFmt w:val="decimal"/>
      <w:lvlText w:val="%1."/>
      <w:lvlJc w:val="left"/>
      <w:pPr>
        <w:tabs>
          <w:tab w:val="num" w:pos="720"/>
        </w:tabs>
        <w:ind w:left="720" w:hanging="360"/>
      </w:pPr>
      <w:rPr>
        <w:rFonts w:ascii="Times New Roman" w:eastAsia="Calibri" w:hAnsi="Times New Roman" w:cs="Times New Roman"/>
        <w:sz w:val="24"/>
        <w:szCs w:val="24"/>
      </w:rPr>
    </w:lvl>
    <w:lvl w:ilvl="1">
      <w:start w:val="2"/>
      <w:numFmt w:val="decimal"/>
      <w:lvlText w:val="%2."/>
      <w:lvlJc w:val="left"/>
      <w:pPr>
        <w:tabs>
          <w:tab w:val="num" w:pos="1440"/>
        </w:tabs>
        <w:ind w:left="1440" w:hanging="360"/>
      </w:pPr>
      <w:rPr>
        <w:rFonts w:ascii="Verdana" w:hAnsi="Verdana" w:hint="default"/>
        <w:sz w:val="16"/>
      </w:rPr>
    </w:lvl>
    <w:lvl w:ilvl="2">
      <w:start w:val="1"/>
      <w:numFmt w:val="none"/>
      <w:lvlText w:val="2."/>
      <w:lvlJc w:val="left"/>
      <w:pPr>
        <w:tabs>
          <w:tab w:val="num" w:pos="2160"/>
        </w:tabs>
        <w:ind w:left="2160" w:hanging="360"/>
      </w:pPr>
      <w:rPr>
        <w:rFonts w:hint="default"/>
      </w:rPr>
    </w:lvl>
    <w:lvl w:ilvl="3">
      <w:start w:val="1"/>
      <w:numFmt w:val="decimal"/>
      <w:lvlText w:val="%4."/>
      <w:lvlJc w:val="left"/>
      <w:pPr>
        <w:tabs>
          <w:tab w:val="num" w:pos="360"/>
        </w:tabs>
        <w:ind w:left="360" w:hanging="360"/>
      </w:pPr>
      <w:rPr>
        <w:rFonts w:hint="default"/>
        <w:b w:val="0"/>
      </w:rPr>
    </w:lvl>
    <w:lvl w:ilvl="4">
      <w:start w:val="1"/>
      <w:numFmt w:val="decimal"/>
      <w:lvlText w:val="%5."/>
      <w:lvlJc w:val="left"/>
      <w:pPr>
        <w:tabs>
          <w:tab w:val="num" w:pos="360"/>
        </w:tabs>
        <w:ind w:left="360" w:hanging="360"/>
      </w:pPr>
      <w:rPr>
        <w:rFonts w:hint="default"/>
        <w:b w:val="0"/>
      </w:rPr>
    </w:lvl>
    <w:lvl w:ilvl="5">
      <w:start w:val="1"/>
      <w:numFmt w:val="decimal"/>
      <w:lvlText w:val="%6."/>
      <w:lvlJc w:val="left"/>
      <w:pPr>
        <w:tabs>
          <w:tab w:val="num" w:pos="786"/>
        </w:tabs>
        <w:ind w:left="786"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b w:val="0"/>
      </w:rPr>
    </w:lvl>
    <w:lvl w:ilvl="8">
      <w:start w:val="1"/>
      <w:numFmt w:val="decimal"/>
      <w:lvlText w:val="%9."/>
      <w:lvlJc w:val="left"/>
      <w:pPr>
        <w:tabs>
          <w:tab w:val="num" w:pos="6480"/>
        </w:tabs>
        <w:ind w:left="6480" w:hanging="360"/>
      </w:pPr>
      <w:rPr>
        <w:rFonts w:hint="default"/>
      </w:rPr>
    </w:lvl>
  </w:abstractNum>
  <w:abstractNum w:abstractNumId="23" w15:restartNumberingAfterBreak="0">
    <w:nsid w:val="7BAD6804"/>
    <w:multiLevelType w:val="hybridMultilevel"/>
    <w:tmpl w:val="52A614B0"/>
    <w:lvl w:ilvl="0" w:tplc="860E5D7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94012122">
    <w:abstractNumId w:val="0"/>
  </w:num>
  <w:num w:numId="2" w16cid:durableId="1407217864">
    <w:abstractNumId w:val="11"/>
  </w:num>
  <w:num w:numId="3" w16cid:durableId="1724136974">
    <w:abstractNumId w:val="10"/>
  </w:num>
  <w:num w:numId="4" w16cid:durableId="1192642644">
    <w:abstractNumId w:val="16"/>
  </w:num>
  <w:num w:numId="5" w16cid:durableId="2105420466">
    <w:abstractNumId w:val="14"/>
  </w:num>
  <w:num w:numId="6" w16cid:durableId="213587691">
    <w:abstractNumId w:val="7"/>
  </w:num>
  <w:num w:numId="7" w16cid:durableId="953513874">
    <w:abstractNumId w:val="23"/>
  </w:num>
  <w:num w:numId="8" w16cid:durableId="101610120">
    <w:abstractNumId w:val="13"/>
  </w:num>
  <w:num w:numId="9" w16cid:durableId="646859482">
    <w:abstractNumId w:val="6"/>
  </w:num>
  <w:num w:numId="10" w16cid:durableId="57748815">
    <w:abstractNumId w:val="8"/>
  </w:num>
  <w:num w:numId="11" w16cid:durableId="1338731000">
    <w:abstractNumId w:val="9"/>
  </w:num>
  <w:num w:numId="12" w16cid:durableId="1561862044">
    <w:abstractNumId w:val="22"/>
  </w:num>
  <w:num w:numId="13" w16cid:durableId="1127314428">
    <w:abstractNumId w:val="15"/>
  </w:num>
  <w:num w:numId="14" w16cid:durableId="832993032">
    <w:abstractNumId w:val="18"/>
  </w:num>
  <w:num w:numId="15" w16cid:durableId="1212956887">
    <w:abstractNumId w:val="12"/>
  </w:num>
  <w:num w:numId="16" w16cid:durableId="484246709">
    <w:abstractNumId w:val="20"/>
  </w:num>
  <w:num w:numId="17" w16cid:durableId="179468007">
    <w:abstractNumId w:val="17"/>
  </w:num>
  <w:num w:numId="18" w16cid:durableId="1604874466">
    <w:abstractNumId w:val="21"/>
  </w:num>
  <w:num w:numId="19" w16cid:durableId="1123187172">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0F9"/>
    <w:rsid w:val="00002657"/>
    <w:rsid w:val="000026F0"/>
    <w:rsid w:val="0000285A"/>
    <w:rsid w:val="00002CDC"/>
    <w:rsid w:val="00002D8D"/>
    <w:rsid w:val="000031DA"/>
    <w:rsid w:val="0000341C"/>
    <w:rsid w:val="000035C6"/>
    <w:rsid w:val="000056AD"/>
    <w:rsid w:val="00005887"/>
    <w:rsid w:val="00005A3E"/>
    <w:rsid w:val="00005A49"/>
    <w:rsid w:val="000070D4"/>
    <w:rsid w:val="00007361"/>
    <w:rsid w:val="00007D5A"/>
    <w:rsid w:val="00010223"/>
    <w:rsid w:val="00011190"/>
    <w:rsid w:val="00011F5A"/>
    <w:rsid w:val="00012CBE"/>
    <w:rsid w:val="00012CC4"/>
    <w:rsid w:val="0001309F"/>
    <w:rsid w:val="0001379F"/>
    <w:rsid w:val="000137CD"/>
    <w:rsid w:val="00013864"/>
    <w:rsid w:val="00013F9D"/>
    <w:rsid w:val="00014844"/>
    <w:rsid w:val="00014D78"/>
    <w:rsid w:val="00014E71"/>
    <w:rsid w:val="00014EC5"/>
    <w:rsid w:val="00015146"/>
    <w:rsid w:val="000160BA"/>
    <w:rsid w:val="000167A8"/>
    <w:rsid w:val="00016D29"/>
    <w:rsid w:val="00016D54"/>
    <w:rsid w:val="00016F86"/>
    <w:rsid w:val="0002096C"/>
    <w:rsid w:val="00020CEF"/>
    <w:rsid w:val="00020D9C"/>
    <w:rsid w:val="0002193D"/>
    <w:rsid w:val="00021B93"/>
    <w:rsid w:val="000225D0"/>
    <w:rsid w:val="000232C7"/>
    <w:rsid w:val="000236BC"/>
    <w:rsid w:val="0002371F"/>
    <w:rsid w:val="00023D08"/>
    <w:rsid w:val="00023E56"/>
    <w:rsid w:val="00023F57"/>
    <w:rsid w:val="0002480B"/>
    <w:rsid w:val="00025646"/>
    <w:rsid w:val="00025A74"/>
    <w:rsid w:val="0002688E"/>
    <w:rsid w:val="00026CB3"/>
    <w:rsid w:val="0002754B"/>
    <w:rsid w:val="00030656"/>
    <w:rsid w:val="000319B5"/>
    <w:rsid w:val="00031BFB"/>
    <w:rsid w:val="000323BC"/>
    <w:rsid w:val="00032626"/>
    <w:rsid w:val="00032685"/>
    <w:rsid w:val="000326DA"/>
    <w:rsid w:val="0003293B"/>
    <w:rsid w:val="000329CA"/>
    <w:rsid w:val="00032EDE"/>
    <w:rsid w:val="00033191"/>
    <w:rsid w:val="000332F5"/>
    <w:rsid w:val="000335CC"/>
    <w:rsid w:val="0003415C"/>
    <w:rsid w:val="00034CA8"/>
    <w:rsid w:val="00035E01"/>
    <w:rsid w:val="0003626D"/>
    <w:rsid w:val="000362BB"/>
    <w:rsid w:val="00036EF7"/>
    <w:rsid w:val="000373DB"/>
    <w:rsid w:val="00040850"/>
    <w:rsid w:val="00040EDF"/>
    <w:rsid w:val="00041623"/>
    <w:rsid w:val="000417A8"/>
    <w:rsid w:val="00041D8A"/>
    <w:rsid w:val="00042926"/>
    <w:rsid w:val="00042EED"/>
    <w:rsid w:val="0004370B"/>
    <w:rsid w:val="00043790"/>
    <w:rsid w:val="0004383D"/>
    <w:rsid w:val="000439AA"/>
    <w:rsid w:val="0004425F"/>
    <w:rsid w:val="00044B8B"/>
    <w:rsid w:val="00044D8D"/>
    <w:rsid w:val="000451A7"/>
    <w:rsid w:val="00045D02"/>
    <w:rsid w:val="000461BE"/>
    <w:rsid w:val="000463A8"/>
    <w:rsid w:val="000464FE"/>
    <w:rsid w:val="00046614"/>
    <w:rsid w:val="00047593"/>
    <w:rsid w:val="0004763D"/>
    <w:rsid w:val="0005116F"/>
    <w:rsid w:val="00051E82"/>
    <w:rsid w:val="00052438"/>
    <w:rsid w:val="000534D8"/>
    <w:rsid w:val="00053C7F"/>
    <w:rsid w:val="000555EE"/>
    <w:rsid w:val="000559FE"/>
    <w:rsid w:val="000569F1"/>
    <w:rsid w:val="00056C44"/>
    <w:rsid w:val="000571E0"/>
    <w:rsid w:val="000605C4"/>
    <w:rsid w:val="00060DF2"/>
    <w:rsid w:val="0006122F"/>
    <w:rsid w:val="0006147D"/>
    <w:rsid w:val="000614A9"/>
    <w:rsid w:val="000615FB"/>
    <w:rsid w:val="00061BB1"/>
    <w:rsid w:val="00062451"/>
    <w:rsid w:val="000626DA"/>
    <w:rsid w:val="0006347C"/>
    <w:rsid w:val="00063B8F"/>
    <w:rsid w:val="00063CBE"/>
    <w:rsid w:val="00064048"/>
    <w:rsid w:val="000649C3"/>
    <w:rsid w:val="00064B6D"/>
    <w:rsid w:val="0006510E"/>
    <w:rsid w:val="000657D4"/>
    <w:rsid w:val="00065F16"/>
    <w:rsid w:val="00066570"/>
    <w:rsid w:val="00066626"/>
    <w:rsid w:val="000667A2"/>
    <w:rsid w:val="00066F4D"/>
    <w:rsid w:val="0006736D"/>
    <w:rsid w:val="0006761A"/>
    <w:rsid w:val="00067CA0"/>
    <w:rsid w:val="00067EE6"/>
    <w:rsid w:val="0007032B"/>
    <w:rsid w:val="0007095F"/>
    <w:rsid w:val="00070F90"/>
    <w:rsid w:val="000715CB"/>
    <w:rsid w:val="00071821"/>
    <w:rsid w:val="0007188E"/>
    <w:rsid w:val="0007230C"/>
    <w:rsid w:val="00072383"/>
    <w:rsid w:val="0007268A"/>
    <w:rsid w:val="000727AB"/>
    <w:rsid w:val="00072934"/>
    <w:rsid w:val="00072A03"/>
    <w:rsid w:val="00073287"/>
    <w:rsid w:val="00073E95"/>
    <w:rsid w:val="000743E2"/>
    <w:rsid w:val="00074477"/>
    <w:rsid w:val="000745D0"/>
    <w:rsid w:val="00074BBF"/>
    <w:rsid w:val="00075022"/>
    <w:rsid w:val="0007534C"/>
    <w:rsid w:val="00076241"/>
    <w:rsid w:val="00076850"/>
    <w:rsid w:val="00076B81"/>
    <w:rsid w:val="0007744F"/>
    <w:rsid w:val="0008073D"/>
    <w:rsid w:val="000816A3"/>
    <w:rsid w:val="00081FA7"/>
    <w:rsid w:val="000823AC"/>
    <w:rsid w:val="00082506"/>
    <w:rsid w:val="000831E9"/>
    <w:rsid w:val="00083495"/>
    <w:rsid w:val="0008350C"/>
    <w:rsid w:val="000835B4"/>
    <w:rsid w:val="00084185"/>
    <w:rsid w:val="00084F54"/>
    <w:rsid w:val="0008507F"/>
    <w:rsid w:val="00085255"/>
    <w:rsid w:val="00085277"/>
    <w:rsid w:val="00085376"/>
    <w:rsid w:val="0008638B"/>
    <w:rsid w:val="0008640A"/>
    <w:rsid w:val="0008651E"/>
    <w:rsid w:val="00086630"/>
    <w:rsid w:val="0008674D"/>
    <w:rsid w:val="00086E94"/>
    <w:rsid w:val="0008734D"/>
    <w:rsid w:val="00087D1E"/>
    <w:rsid w:val="000913FA"/>
    <w:rsid w:val="00091405"/>
    <w:rsid w:val="00092C18"/>
    <w:rsid w:val="00092C73"/>
    <w:rsid w:val="00093BC3"/>
    <w:rsid w:val="0009409C"/>
    <w:rsid w:val="0009442C"/>
    <w:rsid w:val="00094625"/>
    <w:rsid w:val="0009466E"/>
    <w:rsid w:val="00095280"/>
    <w:rsid w:val="00095656"/>
    <w:rsid w:val="00095854"/>
    <w:rsid w:val="00095A95"/>
    <w:rsid w:val="00095E81"/>
    <w:rsid w:val="00096641"/>
    <w:rsid w:val="0009669C"/>
    <w:rsid w:val="0009788E"/>
    <w:rsid w:val="00097A2D"/>
    <w:rsid w:val="00097C3F"/>
    <w:rsid w:val="000A0191"/>
    <w:rsid w:val="000A0891"/>
    <w:rsid w:val="000A097F"/>
    <w:rsid w:val="000A0F46"/>
    <w:rsid w:val="000A1320"/>
    <w:rsid w:val="000A1D1A"/>
    <w:rsid w:val="000A228F"/>
    <w:rsid w:val="000A23EE"/>
    <w:rsid w:val="000A3334"/>
    <w:rsid w:val="000A357B"/>
    <w:rsid w:val="000A49BC"/>
    <w:rsid w:val="000A4C91"/>
    <w:rsid w:val="000A52CD"/>
    <w:rsid w:val="000A5432"/>
    <w:rsid w:val="000A58B0"/>
    <w:rsid w:val="000A5B09"/>
    <w:rsid w:val="000A5FEA"/>
    <w:rsid w:val="000A6221"/>
    <w:rsid w:val="000A643B"/>
    <w:rsid w:val="000A71A2"/>
    <w:rsid w:val="000A7499"/>
    <w:rsid w:val="000A754D"/>
    <w:rsid w:val="000A755F"/>
    <w:rsid w:val="000A7920"/>
    <w:rsid w:val="000B0185"/>
    <w:rsid w:val="000B09C6"/>
    <w:rsid w:val="000B0E11"/>
    <w:rsid w:val="000B19B7"/>
    <w:rsid w:val="000B1D23"/>
    <w:rsid w:val="000B27DE"/>
    <w:rsid w:val="000B2AAE"/>
    <w:rsid w:val="000B2AC3"/>
    <w:rsid w:val="000B440D"/>
    <w:rsid w:val="000B442A"/>
    <w:rsid w:val="000B4531"/>
    <w:rsid w:val="000B5228"/>
    <w:rsid w:val="000B59B5"/>
    <w:rsid w:val="000B59E0"/>
    <w:rsid w:val="000B5E18"/>
    <w:rsid w:val="000B6351"/>
    <w:rsid w:val="000B7327"/>
    <w:rsid w:val="000B73B6"/>
    <w:rsid w:val="000B74B6"/>
    <w:rsid w:val="000B7AE8"/>
    <w:rsid w:val="000C0058"/>
    <w:rsid w:val="000C0EC7"/>
    <w:rsid w:val="000C1593"/>
    <w:rsid w:val="000C28C4"/>
    <w:rsid w:val="000C2AED"/>
    <w:rsid w:val="000C468C"/>
    <w:rsid w:val="000C4914"/>
    <w:rsid w:val="000C4CFB"/>
    <w:rsid w:val="000C564E"/>
    <w:rsid w:val="000C5AB3"/>
    <w:rsid w:val="000C6595"/>
    <w:rsid w:val="000C6DF2"/>
    <w:rsid w:val="000C6F6A"/>
    <w:rsid w:val="000C7186"/>
    <w:rsid w:val="000D0619"/>
    <w:rsid w:val="000D086E"/>
    <w:rsid w:val="000D0D81"/>
    <w:rsid w:val="000D0DCF"/>
    <w:rsid w:val="000D0E6F"/>
    <w:rsid w:val="000D190F"/>
    <w:rsid w:val="000D1F24"/>
    <w:rsid w:val="000D274F"/>
    <w:rsid w:val="000D2814"/>
    <w:rsid w:val="000D3098"/>
    <w:rsid w:val="000D330C"/>
    <w:rsid w:val="000D352B"/>
    <w:rsid w:val="000D37A9"/>
    <w:rsid w:val="000D3A4F"/>
    <w:rsid w:val="000D3B37"/>
    <w:rsid w:val="000D3D7B"/>
    <w:rsid w:val="000D56C6"/>
    <w:rsid w:val="000D56CF"/>
    <w:rsid w:val="000D590D"/>
    <w:rsid w:val="000D5B08"/>
    <w:rsid w:val="000D5F11"/>
    <w:rsid w:val="000D603A"/>
    <w:rsid w:val="000D6278"/>
    <w:rsid w:val="000D6684"/>
    <w:rsid w:val="000D6B10"/>
    <w:rsid w:val="000D6ECB"/>
    <w:rsid w:val="000D71AE"/>
    <w:rsid w:val="000D73AE"/>
    <w:rsid w:val="000D7EA0"/>
    <w:rsid w:val="000E004E"/>
    <w:rsid w:val="000E0130"/>
    <w:rsid w:val="000E0F51"/>
    <w:rsid w:val="000E0F9A"/>
    <w:rsid w:val="000E131C"/>
    <w:rsid w:val="000E13DA"/>
    <w:rsid w:val="000E164A"/>
    <w:rsid w:val="000E1FFD"/>
    <w:rsid w:val="000E3657"/>
    <w:rsid w:val="000E36D2"/>
    <w:rsid w:val="000E406C"/>
    <w:rsid w:val="000E49FC"/>
    <w:rsid w:val="000E5317"/>
    <w:rsid w:val="000E5995"/>
    <w:rsid w:val="000E5F00"/>
    <w:rsid w:val="000E5F3D"/>
    <w:rsid w:val="000E6012"/>
    <w:rsid w:val="000E6662"/>
    <w:rsid w:val="000E6840"/>
    <w:rsid w:val="000E6E97"/>
    <w:rsid w:val="000E70E6"/>
    <w:rsid w:val="000F00D4"/>
    <w:rsid w:val="000F2249"/>
    <w:rsid w:val="000F2BA4"/>
    <w:rsid w:val="000F33AE"/>
    <w:rsid w:val="000F3C8C"/>
    <w:rsid w:val="000F4CB8"/>
    <w:rsid w:val="000F5065"/>
    <w:rsid w:val="000F588A"/>
    <w:rsid w:val="000F5A12"/>
    <w:rsid w:val="000F5BBA"/>
    <w:rsid w:val="000F5F65"/>
    <w:rsid w:val="000F6415"/>
    <w:rsid w:val="000F6826"/>
    <w:rsid w:val="000F697E"/>
    <w:rsid w:val="001007A5"/>
    <w:rsid w:val="00100D6E"/>
    <w:rsid w:val="00100FD9"/>
    <w:rsid w:val="0010132F"/>
    <w:rsid w:val="0010133B"/>
    <w:rsid w:val="00101C0A"/>
    <w:rsid w:val="00101D93"/>
    <w:rsid w:val="0010264F"/>
    <w:rsid w:val="00103430"/>
    <w:rsid w:val="001037AC"/>
    <w:rsid w:val="00104FD1"/>
    <w:rsid w:val="00105036"/>
    <w:rsid w:val="0010542B"/>
    <w:rsid w:val="00105B66"/>
    <w:rsid w:val="00105EB1"/>
    <w:rsid w:val="0010656B"/>
    <w:rsid w:val="001101CE"/>
    <w:rsid w:val="00110271"/>
    <w:rsid w:val="0011075F"/>
    <w:rsid w:val="00110887"/>
    <w:rsid w:val="00110C62"/>
    <w:rsid w:val="001111C8"/>
    <w:rsid w:val="00111548"/>
    <w:rsid w:val="001116EC"/>
    <w:rsid w:val="001117B9"/>
    <w:rsid w:val="001119CB"/>
    <w:rsid w:val="00111E55"/>
    <w:rsid w:val="00112068"/>
    <w:rsid w:val="00112121"/>
    <w:rsid w:val="00112B69"/>
    <w:rsid w:val="00112DF6"/>
    <w:rsid w:val="00112E3F"/>
    <w:rsid w:val="001130CA"/>
    <w:rsid w:val="00113ED8"/>
    <w:rsid w:val="00114247"/>
    <w:rsid w:val="00114A19"/>
    <w:rsid w:val="001157D1"/>
    <w:rsid w:val="00117301"/>
    <w:rsid w:val="001177D1"/>
    <w:rsid w:val="00117B90"/>
    <w:rsid w:val="001201D6"/>
    <w:rsid w:val="001203FA"/>
    <w:rsid w:val="001206B1"/>
    <w:rsid w:val="001208F3"/>
    <w:rsid w:val="001210DB"/>
    <w:rsid w:val="001212DB"/>
    <w:rsid w:val="001215E7"/>
    <w:rsid w:val="0012194E"/>
    <w:rsid w:val="00122070"/>
    <w:rsid w:val="00123270"/>
    <w:rsid w:val="001239E9"/>
    <w:rsid w:val="00123D5F"/>
    <w:rsid w:val="00123DDA"/>
    <w:rsid w:val="00124571"/>
    <w:rsid w:val="001255ED"/>
    <w:rsid w:val="00125814"/>
    <w:rsid w:val="001266A2"/>
    <w:rsid w:val="00126B94"/>
    <w:rsid w:val="00127BE3"/>
    <w:rsid w:val="00130782"/>
    <w:rsid w:val="001307C1"/>
    <w:rsid w:val="00130F79"/>
    <w:rsid w:val="0013136E"/>
    <w:rsid w:val="0013157C"/>
    <w:rsid w:val="00131A3D"/>
    <w:rsid w:val="001324DA"/>
    <w:rsid w:val="001332A8"/>
    <w:rsid w:val="001334F9"/>
    <w:rsid w:val="0013381A"/>
    <w:rsid w:val="00134E3C"/>
    <w:rsid w:val="0013510D"/>
    <w:rsid w:val="0013593F"/>
    <w:rsid w:val="00135B3A"/>
    <w:rsid w:val="00135DF4"/>
    <w:rsid w:val="0014029C"/>
    <w:rsid w:val="00140E8E"/>
    <w:rsid w:val="0014118D"/>
    <w:rsid w:val="001411AB"/>
    <w:rsid w:val="00141929"/>
    <w:rsid w:val="0014273B"/>
    <w:rsid w:val="00142DA4"/>
    <w:rsid w:val="00142DF8"/>
    <w:rsid w:val="00143461"/>
    <w:rsid w:val="00143537"/>
    <w:rsid w:val="00143680"/>
    <w:rsid w:val="00143DCC"/>
    <w:rsid w:val="00143FAC"/>
    <w:rsid w:val="001449DF"/>
    <w:rsid w:val="00144EDC"/>
    <w:rsid w:val="00144EEC"/>
    <w:rsid w:val="001454FD"/>
    <w:rsid w:val="001460A3"/>
    <w:rsid w:val="0014616F"/>
    <w:rsid w:val="00146DFD"/>
    <w:rsid w:val="001477ED"/>
    <w:rsid w:val="001500B6"/>
    <w:rsid w:val="001502E5"/>
    <w:rsid w:val="00151ABD"/>
    <w:rsid w:val="00151E3E"/>
    <w:rsid w:val="001540EF"/>
    <w:rsid w:val="001541BB"/>
    <w:rsid w:val="00154AE3"/>
    <w:rsid w:val="00154DFF"/>
    <w:rsid w:val="001551EC"/>
    <w:rsid w:val="001559F3"/>
    <w:rsid w:val="00155B0B"/>
    <w:rsid w:val="00155B76"/>
    <w:rsid w:val="001568DA"/>
    <w:rsid w:val="001606AD"/>
    <w:rsid w:val="0016131D"/>
    <w:rsid w:val="00161778"/>
    <w:rsid w:val="00162076"/>
    <w:rsid w:val="0016225F"/>
    <w:rsid w:val="001628B3"/>
    <w:rsid w:val="00162E68"/>
    <w:rsid w:val="00163AB4"/>
    <w:rsid w:val="00163C20"/>
    <w:rsid w:val="00163F6E"/>
    <w:rsid w:val="001642FE"/>
    <w:rsid w:val="001646BF"/>
    <w:rsid w:val="00164DC8"/>
    <w:rsid w:val="00165781"/>
    <w:rsid w:val="00165F4D"/>
    <w:rsid w:val="0016792E"/>
    <w:rsid w:val="001701F8"/>
    <w:rsid w:val="00170633"/>
    <w:rsid w:val="001714BE"/>
    <w:rsid w:val="00171EE6"/>
    <w:rsid w:val="001720C8"/>
    <w:rsid w:val="0017280C"/>
    <w:rsid w:val="00175928"/>
    <w:rsid w:val="00175EFD"/>
    <w:rsid w:val="001761E1"/>
    <w:rsid w:val="00176689"/>
    <w:rsid w:val="00176A63"/>
    <w:rsid w:val="00176DAC"/>
    <w:rsid w:val="00176DBC"/>
    <w:rsid w:val="00180BA6"/>
    <w:rsid w:val="00181487"/>
    <w:rsid w:val="001815B0"/>
    <w:rsid w:val="0018186F"/>
    <w:rsid w:val="00182A5C"/>
    <w:rsid w:val="00182B6C"/>
    <w:rsid w:val="00183408"/>
    <w:rsid w:val="00184C60"/>
    <w:rsid w:val="00184F35"/>
    <w:rsid w:val="00184F46"/>
    <w:rsid w:val="00185BC8"/>
    <w:rsid w:val="00185CBF"/>
    <w:rsid w:val="00185D7B"/>
    <w:rsid w:val="001861CD"/>
    <w:rsid w:val="00186C6C"/>
    <w:rsid w:val="00186DFE"/>
    <w:rsid w:val="0019022D"/>
    <w:rsid w:val="0019040F"/>
    <w:rsid w:val="00190652"/>
    <w:rsid w:val="00190A06"/>
    <w:rsid w:val="00190C31"/>
    <w:rsid w:val="0019243C"/>
    <w:rsid w:val="0019275E"/>
    <w:rsid w:val="001927AA"/>
    <w:rsid w:val="00193D75"/>
    <w:rsid w:val="00194C92"/>
    <w:rsid w:val="00196962"/>
    <w:rsid w:val="00196B09"/>
    <w:rsid w:val="00196BCF"/>
    <w:rsid w:val="001974BE"/>
    <w:rsid w:val="00197B82"/>
    <w:rsid w:val="001A0A32"/>
    <w:rsid w:val="001A1172"/>
    <w:rsid w:val="001A23C8"/>
    <w:rsid w:val="001A2831"/>
    <w:rsid w:val="001A287B"/>
    <w:rsid w:val="001A467B"/>
    <w:rsid w:val="001A46C3"/>
    <w:rsid w:val="001A4FC5"/>
    <w:rsid w:val="001A58BE"/>
    <w:rsid w:val="001A5B20"/>
    <w:rsid w:val="001A5E95"/>
    <w:rsid w:val="001A6058"/>
    <w:rsid w:val="001A6372"/>
    <w:rsid w:val="001A688C"/>
    <w:rsid w:val="001A6A87"/>
    <w:rsid w:val="001A7087"/>
    <w:rsid w:val="001A70DE"/>
    <w:rsid w:val="001A7155"/>
    <w:rsid w:val="001A7517"/>
    <w:rsid w:val="001A7738"/>
    <w:rsid w:val="001A78C9"/>
    <w:rsid w:val="001A7B30"/>
    <w:rsid w:val="001B03F1"/>
    <w:rsid w:val="001B0684"/>
    <w:rsid w:val="001B0CB4"/>
    <w:rsid w:val="001B102C"/>
    <w:rsid w:val="001B1242"/>
    <w:rsid w:val="001B19A4"/>
    <w:rsid w:val="001B2233"/>
    <w:rsid w:val="001B23D2"/>
    <w:rsid w:val="001B2843"/>
    <w:rsid w:val="001B3BEF"/>
    <w:rsid w:val="001B408C"/>
    <w:rsid w:val="001B442C"/>
    <w:rsid w:val="001B44A1"/>
    <w:rsid w:val="001B4712"/>
    <w:rsid w:val="001B47E6"/>
    <w:rsid w:val="001B480F"/>
    <w:rsid w:val="001B49E6"/>
    <w:rsid w:val="001B4AC9"/>
    <w:rsid w:val="001B4BD8"/>
    <w:rsid w:val="001B6007"/>
    <w:rsid w:val="001B694C"/>
    <w:rsid w:val="001B7AB6"/>
    <w:rsid w:val="001B7B89"/>
    <w:rsid w:val="001B7C52"/>
    <w:rsid w:val="001B7D66"/>
    <w:rsid w:val="001C12D6"/>
    <w:rsid w:val="001C16B5"/>
    <w:rsid w:val="001C21FB"/>
    <w:rsid w:val="001C237B"/>
    <w:rsid w:val="001C3075"/>
    <w:rsid w:val="001C3274"/>
    <w:rsid w:val="001C3A19"/>
    <w:rsid w:val="001C3F6F"/>
    <w:rsid w:val="001C4121"/>
    <w:rsid w:val="001C4383"/>
    <w:rsid w:val="001C4F16"/>
    <w:rsid w:val="001C50A3"/>
    <w:rsid w:val="001C54D4"/>
    <w:rsid w:val="001C6AAB"/>
    <w:rsid w:val="001C6BAE"/>
    <w:rsid w:val="001C6C46"/>
    <w:rsid w:val="001C6C6A"/>
    <w:rsid w:val="001C6E60"/>
    <w:rsid w:val="001C7DD9"/>
    <w:rsid w:val="001D0697"/>
    <w:rsid w:val="001D1643"/>
    <w:rsid w:val="001D1BDE"/>
    <w:rsid w:val="001D296B"/>
    <w:rsid w:val="001D2F76"/>
    <w:rsid w:val="001D31A5"/>
    <w:rsid w:val="001D43D4"/>
    <w:rsid w:val="001D514E"/>
    <w:rsid w:val="001D54F5"/>
    <w:rsid w:val="001D552E"/>
    <w:rsid w:val="001D56AF"/>
    <w:rsid w:val="001D5758"/>
    <w:rsid w:val="001D6403"/>
    <w:rsid w:val="001D691F"/>
    <w:rsid w:val="001D6E28"/>
    <w:rsid w:val="001D6F7F"/>
    <w:rsid w:val="001D71FF"/>
    <w:rsid w:val="001D754B"/>
    <w:rsid w:val="001D782D"/>
    <w:rsid w:val="001E0339"/>
    <w:rsid w:val="001E062B"/>
    <w:rsid w:val="001E06E6"/>
    <w:rsid w:val="001E0816"/>
    <w:rsid w:val="001E0867"/>
    <w:rsid w:val="001E0DA4"/>
    <w:rsid w:val="001E14F7"/>
    <w:rsid w:val="001E2BC9"/>
    <w:rsid w:val="001E3005"/>
    <w:rsid w:val="001E4A89"/>
    <w:rsid w:val="001E5726"/>
    <w:rsid w:val="001E5BAD"/>
    <w:rsid w:val="001E5CC5"/>
    <w:rsid w:val="001E5D49"/>
    <w:rsid w:val="001E6392"/>
    <w:rsid w:val="001E7E84"/>
    <w:rsid w:val="001F049C"/>
    <w:rsid w:val="001F061E"/>
    <w:rsid w:val="001F22C0"/>
    <w:rsid w:val="001F28F2"/>
    <w:rsid w:val="001F29DA"/>
    <w:rsid w:val="001F2EB4"/>
    <w:rsid w:val="001F32FE"/>
    <w:rsid w:val="001F3695"/>
    <w:rsid w:val="001F3B41"/>
    <w:rsid w:val="001F3BF6"/>
    <w:rsid w:val="001F3F5A"/>
    <w:rsid w:val="001F4211"/>
    <w:rsid w:val="001F42AD"/>
    <w:rsid w:val="001F434C"/>
    <w:rsid w:val="001F4E38"/>
    <w:rsid w:val="001F53D8"/>
    <w:rsid w:val="001F5D98"/>
    <w:rsid w:val="001F5E10"/>
    <w:rsid w:val="001F5E18"/>
    <w:rsid w:val="001F6275"/>
    <w:rsid w:val="001F6323"/>
    <w:rsid w:val="001F6646"/>
    <w:rsid w:val="001F66A8"/>
    <w:rsid w:val="001F73B6"/>
    <w:rsid w:val="001F7F0C"/>
    <w:rsid w:val="00200545"/>
    <w:rsid w:val="00200BAF"/>
    <w:rsid w:val="00200D2B"/>
    <w:rsid w:val="00201390"/>
    <w:rsid w:val="0020164F"/>
    <w:rsid w:val="002017FE"/>
    <w:rsid w:val="002019A8"/>
    <w:rsid w:val="002019EB"/>
    <w:rsid w:val="00201F2C"/>
    <w:rsid w:val="0020256E"/>
    <w:rsid w:val="00202C5B"/>
    <w:rsid w:val="002034E6"/>
    <w:rsid w:val="002038DF"/>
    <w:rsid w:val="00203BF5"/>
    <w:rsid w:val="002055F2"/>
    <w:rsid w:val="002058FB"/>
    <w:rsid w:val="0020649C"/>
    <w:rsid w:val="0020692A"/>
    <w:rsid w:val="00206AA3"/>
    <w:rsid w:val="0020730B"/>
    <w:rsid w:val="00210FC0"/>
    <w:rsid w:val="00211191"/>
    <w:rsid w:val="002111F3"/>
    <w:rsid w:val="00211BAA"/>
    <w:rsid w:val="002125F7"/>
    <w:rsid w:val="002126E4"/>
    <w:rsid w:val="00212EA5"/>
    <w:rsid w:val="00214506"/>
    <w:rsid w:val="0021523B"/>
    <w:rsid w:val="002153BC"/>
    <w:rsid w:val="0021551F"/>
    <w:rsid w:val="0021575C"/>
    <w:rsid w:val="00215D6A"/>
    <w:rsid w:val="00216292"/>
    <w:rsid w:val="002168EB"/>
    <w:rsid w:val="0021691F"/>
    <w:rsid w:val="0021692B"/>
    <w:rsid w:val="00216C5B"/>
    <w:rsid w:val="00216E12"/>
    <w:rsid w:val="0021773B"/>
    <w:rsid w:val="00220502"/>
    <w:rsid w:val="002209A3"/>
    <w:rsid w:val="002209F2"/>
    <w:rsid w:val="00220F61"/>
    <w:rsid w:val="00220FFC"/>
    <w:rsid w:val="002210B2"/>
    <w:rsid w:val="00222041"/>
    <w:rsid w:val="0022229B"/>
    <w:rsid w:val="00222743"/>
    <w:rsid w:val="0022371B"/>
    <w:rsid w:val="00224897"/>
    <w:rsid w:val="00224D59"/>
    <w:rsid w:val="0022520C"/>
    <w:rsid w:val="00225BBA"/>
    <w:rsid w:val="0022714A"/>
    <w:rsid w:val="00227848"/>
    <w:rsid w:val="00227A7F"/>
    <w:rsid w:val="00227D6D"/>
    <w:rsid w:val="00227EA9"/>
    <w:rsid w:val="0023067F"/>
    <w:rsid w:val="002319A0"/>
    <w:rsid w:val="00231E2A"/>
    <w:rsid w:val="0023208F"/>
    <w:rsid w:val="00232931"/>
    <w:rsid w:val="00232C31"/>
    <w:rsid w:val="00233265"/>
    <w:rsid w:val="00233C53"/>
    <w:rsid w:val="00234965"/>
    <w:rsid w:val="00234A76"/>
    <w:rsid w:val="00234AB5"/>
    <w:rsid w:val="00235B1D"/>
    <w:rsid w:val="00235DC0"/>
    <w:rsid w:val="00236AAC"/>
    <w:rsid w:val="00237533"/>
    <w:rsid w:val="002401A0"/>
    <w:rsid w:val="00241135"/>
    <w:rsid w:val="0024125C"/>
    <w:rsid w:val="00241BF2"/>
    <w:rsid w:val="002424EF"/>
    <w:rsid w:val="0024255C"/>
    <w:rsid w:val="00242623"/>
    <w:rsid w:val="00242A12"/>
    <w:rsid w:val="00242C59"/>
    <w:rsid w:val="00243E2C"/>
    <w:rsid w:val="0024405A"/>
    <w:rsid w:val="002441F5"/>
    <w:rsid w:val="002443F8"/>
    <w:rsid w:val="00244927"/>
    <w:rsid w:val="002449A6"/>
    <w:rsid w:val="002451E9"/>
    <w:rsid w:val="00245545"/>
    <w:rsid w:val="00247589"/>
    <w:rsid w:val="00247E19"/>
    <w:rsid w:val="00247F98"/>
    <w:rsid w:val="00247FD4"/>
    <w:rsid w:val="002508C2"/>
    <w:rsid w:val="00250C4D"/>
    <w:rsid w:val="00250C78"/>
    <w:rsid w:val="0025130A"/>
    <w:rsid w:val="002513C8"/>
    <w:rsid w:val="002518A6"/>
    <w:rsid w:val="00251A09"/>
    <w:rsid w:val="00251D8B"/>
    <w:rsid w:val="0025247B"/>
    <w:rsid w:val="0025299E"/>
    <w:rsid w:val="0025313C"/>
    <w:rsid w:val="002531DC"/>
    <w:rsid w:val="00253349"/>
    <w:rsid w:val="002539BA"/>
    <w:rsid w:val="00253A14"/>
    <w:rsid w:val="00254034"/>
    <w:rsid w:val="002542A8"/>
    <w:rsid w:val="002546BB"/>
    <w:rsid w:val="00254DBA"/>
    <w:rsid w:val="00255807"/>
    <w:rsid w:val="00255CE1"/>
    <w:rsid w:val="00255E74"/>
    <w:rsid w:val="00255FE2"/>
    <w:rsid w:val="00256090"/>
    <w:rsid w:val="002561A4"/>
    <w:rsid w:val="0025667A"/>
    <w:rsid w:val="00256DDC"/>
    <w:rsid w:val="00260242"/>
    <w:rsid w:val="00260929"/>
    <w:rsid w:val="002612C8"/>
    <w:rsid w:val="00261329"/>
    <w:rsid w:val="00261664"/>
    <w:rsid w:val="00261BA1"/>
    <w:rsid w:val="00261D6B"/>
    <w:rsid w:val="00261E02"/>
    <w:rsid w:val="00263803"/>
    <w:rsid w:val="002647A7"/>
    <w:rsid w:val="002649C5"/>
    <w:rsid w:val="00264F8B"/>
    <w:rsid w:val="00265055"/>
    <w:rsid w:val="0026505C"/>
    <w:rsid w:val="0026547F"/>
    <w:rsid w:val="0026548A"/>
    <w:rsid w:val="00265A5C"/>
    <w:rsid w:val="00265DD2"/>
    <w:rsid w:val="00265DFE"/>
    <w:rsid w:val="00265EBE"/>
    <w:rsid w:val="00266324"/>
    <w:rsid w:val="00266467"/>
    <w:rsid w:val="0026706A"/>
    <w:rsid w:val="00267318"/>
    <w:rsid w:val="00267834"/>
    <w:rsid w:val="00267B83"/>
    <w:rsid w:val="0027023B"/>
    <w:rsid w:val="00270A50"/>
    <w:rsid w:val="00270FAF"/>
    <w:rsid w:val="00271BE2"/>
    <w:rsid w:val="002725D1"/>
    <w:rsid w:val="002725D5"/>
    <w:rsid w:val="00272B51"/>
    <w:rsid w:val="00273688"/>
    <w:rsid w:val="002739A1"/>
    <w:rsid w:val="00273F11"/>
    <w:rsid w:val="00273F33"/>
    <w:rsid w:val="002742BD"/>
    <w:rsid w:val="00274E25"/>
    <w:rsid w:val="00275649"/>
    <w:rsid w:val="00275F4E"/>
    <w:rsid w:val="00276460"/>
    <w:rsid w:val="002767E9"/>
    <w:rsid w:val="00276872"/>
    <w:rsid w:val="0027691E"/>
    <w:rsid w:val="00276A7D"/>
    <w:rsid w:val="00276D7C"/>
    <w:rsid w:val="00276DC9"/>
    <w:rsid w:val="00277990"/>
    <w:rsid w:val="00277AA5"/>
    <w:rsid w:val="00277EB1"/>
    <w:rsid w:val="00280087"/>
    <w:rsid w:val="002813BA"/>
    <w:rsid w:val="0028148D"/>
    <w:rsid w:val="00281507"/>
    <w:rsid w:val="002816F4"/>
    <w:rsid w:val="00281B24"/>
    <w:rsid w:val="00281BD2"/>
    <w:rsid w:val="00281CFB"/>
    <w:rsid w:val="00281FB5"/>
    <w:rsid w:val="0028256D"/>
    <w:rsid w:val="0028260C"/>
    <w:rsid w:val="00282941"/>
    <w:rsid w:val="00282BB5"/>
    <w:rsid w:val="00283064"/>
    <w:rsid w:val="00283320"/>
    <w:rsid w:val="0028360F"/>
    <w:rsid w:val="00283714"/>
    <w:rsid w:val="00284820"/>
    <w:rsid w:val="00284B0D"/>
    <w:rsid w:val="00285B5E"/>
    <w:rsid w:val="00285E11"/>
    <w:rsid w:val="00285EC0"/>
    <w:rsid w:val="002866CB"/>
    <w:rsid w:val="00287582"/>
    <w:rsid w:val="00292752"/>
    <w:rsid w:val="00292AA8"/>
    <w:rsid w:val="00292D9B"/>
    <w:rsid w:val="00292E2D"/>
    <w:rsid w:val="002932D4"/>
    <w:rsid w:val="00294610"/>
    <w:rsid w:val="002947D0"/>
    <w:rsid w:val="002947FE"/>
    <w:rsid w:val="00294CBF"/>
    <w:rsid w:val="00295025"/>
    <w:rsid w:val="00295A7C"/>
    <w:rsid w:val="00295BB1"/>
    <w:rsid w:val="00295D81"/>
    <w:rsid w:val="002962C0"/>
    <w:rsid w:val="002963A5"/>
    <w:rsid w:val="002964AF"/>
    <w:rsid w:val="00296DCF"/>
    <w:rsid w:val="00297093"/>
    <w:rsid w:val="002970CC"/>
    <w:rsid w:val="002974DD"/>
    <w:rsid w:val="002976FD"/>
    <w:rsid w:val="002A00C3"/>
    <w:rsid w:val="002A02C0"/>
    <w:rsid w:val="002A038F"/>
    <w:rsid w:val="002A06D4"/>
    <w:rsid w:val="002A0BFA"/>
    <w:rsid w:val="002A0E73"/>
    <w:rsid w:val="002A1485"/>
    <w:rsid w:val="002A1732"/>
    <w:rsid w:val="002A1865"/>
    <w:rsid w:val="002A2460"/>
    <w:rsid w:val="002A25CF"/>
    <w:rsid w:val="002A27D0"/>
    <w:rsid w:val="002A2832"/>
    <w:rsid w:val="002A4125"/>
    <w:rsid w:val="002A4ACC"/>
    <w:rsid w:val="002A4B67"/>
    <w:rsid w:val="002A5399"/>
    <w:rsid w:val="002A5D95"/>
    <w:rsid w:val="002A608C"/>
    <w:rsid w:val="002A629A"/>
    <w:rsid w:val="002A7199"/>
    <w:rsid w:val="002B026F"/>
    <w:rsid w:val="002B06D5"/>
    <w:rsid w:val="002B083A"/>
    <w:rsid w:val="002B0D79"/>
    <w:rsid w:val="002B192F"/>
    <w:rsid w:val="002B19E0"/>
    <w:rsid w:val="002B1D9D"/>
    <w:rsid w:val="002B2DF2"/>
    <w:rsid w:val="002B329F"/>
    <w:rsid w:val="002B3513"/>
    <w:rsid w:val="002B3E80"/>
    <w:rsid w:val="002B5D10"/>
    <w:rsid w:val="002B6107"/>
    <w:rsid w:val="002B704C"/>
    <w:rsid w:val="002B73FE"/>
    <w:rsid w:val="002B78EA"/>
    <w:rsid w:val="002C01AE"/>
    <w:rsid w:val="002C057D"/>
    <w:rsid w:val="002C05F9"/>
    <w:rsid w:val="002C0D94"/>
    <w:rsid w:val="002C116E"/>
    <w:rsid w:val="002C22E5"/>
    <w:rsid w:val="002C294C"/>
    <w:rsid w:val="002C29BC"/>
    <w:rsid w:val="002C2F1F"/>
    <w:rsid w:val="002C395C"/>
    <w:rsid w:val="002C3A6A"/>
    <w:rsid w:val="002C3CD6"/>
    <w:rsid w:val="002C4BCD"/>
    <w:rsid w:val="002C5021"/>
    <w:rsid w:val="002C5857"/>
    <w:rsid w:val="002C59C6"/>
    <w:rsid w:val="002C6001"/>
    <w:rsid w:val="002C6055"/>
    <w:rsid w:val="002C6C1C"/>
    <w:rsid w:val="002C6D75"/>
    <w:rsid w:val="002C70A5"/>
    <w:rsid w:val="002C71E4"/>
    <w:rsid w:val="002C7519"/>
    <w:rsid w:val="002C7B45"/>
    <w:rsid w:val="002D1131"/>
    <w:rsid w:val="002D1A10"/>
    <w:rsid w:val="002D1BB3"/>
    <w:rsid w:val="002D2C26"/>
    <w:rsid w:val="002D34B1"/>
    <w:rsid w:val="002D35A5"/>
    <w:rsid w:val="002D4581"/>
    <w:rsid w:val="002D4910"/>
    <w:rsid w:val="002D4A15"/>
    <w:rsid w:val="002D4C35"/>
    <w:rsid w:val="002D4F24"/>
    <w:rsid w:val="002D524E"/>
    <w:rsid w:val="002D5C81"/>
    <w:rsid w:val="002D5DC7"/>
    <w:rsid w:val="002D6280"/>
    <w:rsid w:val="002D6D0C"/>
    <w:rsid w:val="002D7362"/>
    <w:rsid w:val="002D76C8"/>
    <w:rsid w:val="002D7BE1"/>
    <w:rsid w:val="002D7E3C"/>
    <w:rsid w:val="002E0359"/>
    <w:rsid w:val="002E04DD"/>
    <w:rsid w:val="002E0900"/>
    <w:rsid w:val="002E09A0"/>
    <w:rsid w:val="002E0A5B"/>
    <w:rsid w:val="002E0B25"/>
    <w:rsid w:val="002E0D72"/>
    <w:rsid w:val="002E1936"/>
    <w:rsid w:val="002E1DF3"/>
    <w:rsid w:val="002E2F33"/>
    <w:rsid w:val="002E404E"/>
    <w:rsid w:val="002E463C"/>
    <w:rsid w:val="002E4698"/>
    <w:rsid w:val="002E4F64"/>
    <w:rsid w:val="002E5083"/>
    <w:rsid w:val="002E56AD"/>
    <w:rsid w:val="002E59BE"/>
    <w:rsid w:val="002E5BD8"/>
    <w:rsid w:val="002E6179"/>
    <w:rsid w:val="002E6F03"/>
    <w:rsid w:val="002E6F8F"/>
    <w:rsid w:val="002F06D1"/>
    <w:rsid w:val="002F10EB"/>
    <w:rsid w:val="002F122F"/>
    <w:rsid w:val="002F15B4"/>
    <w:rsid w:val="002F219B"/>
    <w:rsid w:val="002F2F09"/>
    <w:rsid w:val="002F3626"/>
    <w:rsid w:val="002F4149"/>
    <w:rsid w:val="002F417D"/>
    <w:rsid w:val="002F4260"/>
    <w:rsid w:val="002F4290"/>
    <w:rsid w:val="002F42D8"/>
    <w:rsid w:val="002F4582"/>
    <w:rsid w:val="002F4B56"/>
    <w:rsid w:val="002F5424"/>
    <w:rsid w:val="002F57CB"/>
    <w:rsid w:val="002F5C15"/>
    <w:rsid w:val="002F5D0B"/>
    <w:rsid w:val="002F74AC"/>
    <w:rsid w:val="002F7DFC"/>
    <w:rsid w:val="0030029B"/>
    <w:rsid w:val="00300F9C"/>
    <w:rsid w:val="003012DE"/>
    <w:rsid w:val="0030145A"/>
    <w:rsid w:val="00301DAB"/>
    <w:rsid w:val="003024D2"/>
    <w:rsid w:val="00303C4D"/>
    <w:rsid w:val="00304DFB"/>
    <w:rsid w:val="003052E6"/>
    <w:rsid w:val="00305814"/>
    <w:rsid w:val="003058C4"/>
    <w:rsid w:val="00305AA2"/>
    <w:rsid w:val="00305BD6"/>
    <w:rsid w:val="00305E9D"/>
    <w:rsid w:val="003060D1"/>
    <w:rsid w:val="0030648F"/>
    <w:rsid w:val="00306974"/>
    <w:rsid w:val="003072E7"/>
    <w:rsid w:val="00307455"/>
    <w:rsid w:val="003075F9"/>
    <w:rsid w:val="00310063"/>
    <w:rsid w:val="0031008A"/>
    <w:rsid w:val="00311237"/>
    <w:rsid w:val="00313706"/>
    <w:rsid w:val="003138A4"/>
    <w:rsid w:val="00314079"/>
    <w:rsid w:val="003142AC"/>
    <w:rsid w:val="00314B52"/>
    <w:rsid w:val="00314C15"/>
    <w:rsid w:val="0031506F"/>
    <w:rsid w:val="0031595E"/>
    <w:rsid w:val="00316B6C"/>
    <w:rsid w:val="00317068"/>
    <w:rsid w:val="0031718A"/>
    <w:rsid w:val="003174BF"/>
    <w:rsid w:val="003175E2"/>
    <w:rsid w:val="00317B11"/>
    <w:rsid w:val="003201D4"/>
    <w:rsid w:val="00320235"/>
    <w:rsid w:val="003204D7"/>
    <w:rsid w:val="00320C4E"/>
    <w:rsid w:val="00321AD3"/>
    <w:rsid w:val="00321C1A"/>
    <w:rsid w:val="003220E4"/>
    <w:rsid w:val="00322629"/>
    <w:rsid w:val="0032286B"/>
    <w:rsid w:val="0032291D"/>
    <w:rsid w:val="00322E79"/>
    <w:rsid w:val="003236EF"/>
    <w:rsid w:val="00323B8E"/>
    <w:rsid w:val="00324358"/>
    <w:rsid w:val="00325036"/>
    <w:rsid w:val="0032529D"/>
    <w:rsid w:val="00325B65"/>
    <w:rsid w:val="00326A50"/>
    <w:rsid w:val="00326A89"/>
    <w:rsid w:val="00326D1D"/>
    <w:rsid w:val="0032736C"/>
    <w:rsid w:val="00327C6D"/>
    <w:rsid w:val="003312F7"/>
    <w:rsid w:val="00331574"/>
    <w:rsid w:val="00331A1C"/>
    <w:rsid w:val="00331C03"/>
    <w:rsid w:val="003322D2"/>
    <w:rsid w:val="003330D3"/>
    <w:rsid w:val="00333A87"/>
    <w:rsid w:val="00333CD7"/>
    <w:rsid w:val="003345DA"/>
    <w:rsid w:val="003349EF"/>
    <w:rsid w:val="003351CF"/>
    <w:rsid w:val="00335F95"/>
    <w:rsid w:val="00336731"/>
    <w:rsid w:val="0033678D"/>
    <w:rsid w:val="00337155"/>
    <w:rsid w:val="003374D6"/>
    <w:rsid w:val="00337BF5"/>
    <w:rsid w:val="0034019F"/>
    <w:rsid w:val="003406EF"/>
    <w:rsid w:val="00340A1E"/>
    <w:rsid w:val="00340CFF"/>
    <w:rsid w:val="00340E01"/>
    <w:rsid w:val="00340EED"/>
    <w:rsid w:val="00341779"/>
    <w:rsid w:val="0034270C"/>
    <w:rsid w:val="00342C01"/>
    <w:rsid w:val="003431BB"/>
    <w:rsid w:val="00344C11"/>
    <w:rsid w:val="00345C70"/>
    <w:rsid w:val="0034613A"/>
    <w:rsid w:val="00347258"/>
    <w:rsid w:val="003476E3"/>
    <w:rsid w:val="003478BB"/>
    <w:rsid w:val="0035032D"/>
    <w:rsid w:val="003506C9"/>
    <w:rsid w:val="0035072B"/>
    <w:rsid w:val="003516BB"/>
    <w:rsid w:val="00351B3B"/>
    <w:rsid w:val="0035279D"/>
    <w:rsid w:val="00353475"/>
    <w:rsid w:val="003534DF"/>
    <w:rsid w:val="00353F65"/>
    <w:rsid w:val="003540F9"/>
    <w:rsid w:val="0035415C"/>
    <w:rsid w:val="00355D1F"/>
    <w:rsid w:val="0035613B"/>
    <w:rsid w:val="0035676C"/>
    <w:rsid w:val="0035691E"/>
    <w:rsid w:val="00356C52"/>
    <w:rsid w:val="00356D24"/>
    <w:rsid w:val="00356EF0"/>
    <w:rsid w:val="00356F69"/>
    <w:rsid w:val="003572CF"/>
    <w:rsid w:val="0035792F"/>
    <w:rsid w:val="00357B40"/>
    <w:rsid w:val="00357DB3"/>
    <w:rsid w:val="00357DB6"/>
    <w:rsid w:val="00360110"/>
    <w:rsid w:val="00360182"/>
    <w:rsid w:val="003606D4"/>
    <w:rsid w:val="00360E8A"/>
    <w:rsid w:val="00360EB8"/>
    <w:rsid w:val="003619BA"/>
    <w:rsid w:val="00361CED"/>
    <w:rsid w:val="00362B3A"/>
    <w:rsid w:val="00363AA4"/>
    <w:rsid w:val="00363B0A"/>
    <w:rsid w:val="003640F0"/>
    <w:rsid w:val="00365148"/>
    <w:rsid w:val="0036562C"/>
    <w:rsid w:val="003656E2"/>
    <w:rsid w:val="00365EB5"/>
    <w:rsid w:val="0036611A"/>
    <w:rsid w:val="003661F8"/>
    <w:rsid w:val="0036623C"/>
    <w:rsid w:val="00367206"/>
    <w:rsid w:val="00367591"/>
    <w:rsid w:val="00367AB3"/>
    <w:rsid w:val="00370F08"/>
    <w:rsid w:val="0037109F"/>
    <w:rsid w:val="00371B98"/>
    <w:rsid w:val="00372589"/>
    <w:rsid w:val="0037272D"/>
    <w:rsid w:val="003730B8"/>
    <w:rsid w:val="003732FC"/>
    <w:rsid w:val="003737D3"/>
    <w:rsid w:val="00373850"/>
    <w:rsid w:val="00374539"/>
    <w:rsid w:val="003749DD"/>
    <w:rsid w:val="00374A2D"/>
    <w:rsid w:val="00374AD1"/>
    <w:rsid w:val="00374E0D"/>
    <w:rsid w:val="00375A7C"/>
    <w:rsid w:val="00375CD4"/>
    <w:rsid w:val="003771A3"/>
    <w:rsid w:val="00377B1D"/>
    <w:rsid w:val="00377D7C"/>
    <w:rsid w:val="00380A80"/>
    <w:rsid w:val="00380BBB"/>
    <w:rsid w:val="00380F60"/>
    <w:rsid w:val="00381041"/>
    <w:rsid w:val="003820FB"/>
    <w:rsid w:val="00382E8F"/>
    <w:rsid w:val="003840C3"/>
    <w:rsid w:val="003852BB"/>
    <w:rsid w:val="00385647"/>
    <w:rsid w:val="003856D2"/>
    <w:rsid w:val="003860DE"/>
    <w:rsid w:val="0038615D"/>
    <w:rsid w:val="00386332"/>
    <w:rsid w:val="0038695A"/>
    <w:rsid w:val="00387F19"/>
    <w:rsid w:val="003900FE"/>
    <w:rsid w:val="00390557"/>
    <w:rsid w:val="0039097B"/>
    <w:rsid w:val="00390A7E"/>
    <w:rsid w:val="003916CF"/>
    <w:rsid w:val="003917CD"/>
    <w:rsid w:val="003918C2"/>
    <w:rsid w:val="00391B2E"/>
    <w:rsid w:val="00392143"/>
    <w:rsid w:val="0039224F"/>
    <w:rsid w:val="00392494"/>
    <w:rsid w:val="003927EA"/>
    <w:rsid w:val="00392A58"/>
    <w:rsid w:val="00392D1E"/>
    <w:rsid w:val="00393067"/>
    <w:rsid w:val="00393375"/>
    <w:rsid w:val="00393725"/>
    <w:rsid w:val="00394154"/>
    <w:rsid w:val="00394335"/>
    <w:rsid w:val="00394422"/>
    <w:rsid w:val="003945F2"/>
    <w:rsid w:val="00394AFB"/>
    <w:rsid w:val="00394C62"/>
    <w:rsid w:val="00395581"/>
    <w:rsid w:val="00395B05"/>
    <w:rsid w:val="00396A56"/>
    <w:rsid w:val="0039703A"/>
    <w:rsid w:val="00397066"/>
    <w:rsid w:val="003973B6"/>
    <w:rsid w:val="00397732"/>
    <w:rsid w:val="003A1605"/>
    <w:rsid w:val="003A189B"/>
    <w:rsid w:val="003A2020"/>
    <w:rsid w:val="003A334A"/>
    <w:rsid w:val="003A3DBB"/>
    <w:rsid w:val="003A3E74"/>
    <w:rsid w:val="003A4214"/>
    <w:rsid w:val="003A4C12"/>
    <w:rsid w:val="003A57C6"/>
    <w:rsid w:val="003A684B"/>
    <w:rsid w:val="003A6881"/>
    <w:rsid w:val="003A6E8B"/>
    <w:rsid w:val="003A6F6C"/>
    <w:rsid w:val="003A74F0"/>
    <w:rsid w:val="003A7AAC"/>
    <w:rsid w:val="003A7C41"/>
    <w:rsid w:val="003B0066"/>
    <w:rsid w:val="003B026D"/>
    <w:rsid w:val="003B109B"/>
    <w:rsid w:val="003B115F"/>
    <w:rsid w:val="003B1248"/>
    <w:rsid w:val="003B130A"/>
    <w:rsid w:val="003B287E"/>
    <w:rsid w:val="003B2A00"/>
    <w:rsid w:val="003B40CD"/>
    <w:rsid w:val="003B4ADD"/>
    <w:rsid w:val="003B4B78"/>
    <w:rsid w:val="003B4CE8"/>
    <w:rsid w:val="003B5072"/>
    <w:rsid w:val="003B5535"/>
    <w:rsid w:val="003B5CD3"/>
    <w:rsid w:val="003B60A3"/>
    <w:rsid w:val="003B62C0"/>
    <w:rsid w:val="003B6AF5"/>
    <w:rsid w:val="003B7195"/>
    <w:rsid w:val="003B73A0"/>
    <w:rsid w:val="003C036C"/>
    <w:rsid w:val="003C0B7B"/>
    <w:rsid w:val="003C10CE"/>
    <w:rsid w:val="003C1437"/>
    <w:rsid w:val="003C1D5B"/>
    <w:rsid w:val="003C1E06"/>
    <w:rsid w:val="003C2C31"/>
    <w:rsid w:val="003C2D26"/>
    <w:rsid w:val="003C4275"/>
    <w:rsid w:val="003C5891"/>
    <w:rsid w:val="003C65C4"/>
    <w:rsid w:val="003C7587"/>
    <w:rsid w:val="003C75E0"/>
    <w:rsid w:val="003D0828"/>
    <w:rsid w:val="003D0A3C"/>
    <w:rsid w:val="003D1116"/>
    <w:rsid w:val="003D1254"/>
    <w:rsid w:val="003D23C2"/>
    <w:rsid w:val="003D24FB"/>
    <w:rsid w:val="003D2CDB"/>
    <w:rsid w:val="003D322C"/>
    <w:rsid w:val="003D452C"/>
    <w:rsid w:val="003D5428"/>
    <w:rsid w:val="003D5961"/>
    <w:rsid w:val="003D616E"/>
    <w:rsid w:val="003D6815"/>
    <w:rsid w:val="003D6839"/>
    <w:rsid w:val="003D7276"/>
    <w:rsid w:val="003D7350"/>
    <w:rsid w:val="003D7C4D"/>
    <w:rsid w:val="003E099E"/>
    <w:rsid w:val="003E0FF1"/>
    <w:rsid w:val="003E1DF9"/>
    <w:rsid w:val="003E1F14"/>
    <w:rsid w:val="003E22B0"/>
    <w:rsid w:val="003E298C"/>
    <w:rsid w:val="003E31E0"/>
    <w:rsid w:val="003E3366"/>
    <w:rsid w:val="003E346B"/>
    <w:rsid w:val="003E3658"/>
    <w:rsid w:val="003E3731"/>
    <w:rsid w:val="003E4733"/>
    <w:rsid w:val="003E4CAB"/>
    <w:rsid w:val="003E4CD6"/>
    <w:rsid w:val="003E5741"/>
    <w:rsid w:val="003E5896"/>
    <w:rsid w:val="003E5B50"/>
    <w:rsid w:val="003E5B8E"/>
    <w:rsid w:val="003E632D"/>
    <w:rsid w:val="003E6B40"/>
    <w:rsid w:val="003E70F7"/>
    <w:rsid w:val="003F073C"/>
    <w:rsid w:val="003F0910"/>
    <w:rsid w:val="003F0ABD"/>
    <w:rsid w:val="003F0EC6"/>
    <w:rsid w:val="003F0F4F"/>
    <w:rsid w:val="003F1072"/>
    <w:rsid w:val="003F11D9"/>
    <w:rsid w:val="003F1515"/>
    <w:rsid w:val="003F1788"/>
    <w:rsid w:val="003F1DE7"/>
    <w:rsid w:val="003F2152"/>
    <w:rsid w:val="003F2736"/>
    <w:rsid w:val="003F2CC9"/>
    <w:rsid w:val="003F375C"/>
    <w:rsid w:val="003F3D19"/>
    <w:rsid w:val="003F3EC3"/>
    <w:rsid w:val="003F40B5"/>
    <w:rsid w:val="003F4421"/>
    <w:rsid w:val="003F4D9F"/>
    <w:rsid w:val="003F4F04"/>
    <w:rsid w:val="003F5385"/>
    <w:rsid w:val="003F630D"/>
    <w:rsid w:val="003F66FF"/>
    <w:rsid w:val="003F7346"/>
    <w:rsid w:val="003F7407"/>
    <w:rsid w:val="003F7C07"/>
    <w:rsid w:val="00400DE5"/>
    <w:rsid w:val="00402A00"/>
    <w:rsid w:val="00402A03"/>
    <w:rsid w:val="00402A88"/>
    <w:rsid w:val="00402D47"/>
    <w:rsid w:val="004034DC"/>
    <w:rsid w:val="004036DF"/>
    <w:rsid w:val="00403DAA"/>
    <w:rsid w:val="004041BC"/>
    <w:rsid w:val="004042E2"/>
    <w:rsid w:val="00404881"/>
    <w:rsid w:val="00404B7C"/>
    <w:rsid w:val="00404FE1"/>
    <w:rsid w:val="004053FE"/>
    <w:rsid w:val="00405A04"/>
    <w:rsid w:val="00405C6E"/>
    <w:rsid w:val="00405C92"/>
    <w:rsid w:val="0040611B"/>
    <w:rsid w:val="00406338"/>
    <w:rsid w:val="004069EA"/>
    <w:rsid w:val="00407171"/>
    <w:rsid w:val="004072F4"/>
    <w:rsid w:val="00407411"/>
    <w:rsid w:val="00407782"/>
    <w:rsid w:val="00407D73"/>
    <w:rsid w:val="00407F48"/>
    <w:rsid w:val="0041010E"/>
    <w:rsid w:val="00410207"/>
    <w:rsid w:val="004107FE"/>
    <w:rsid w:val="004116FC"/>
    <w:rsid w:val="00411880"/>
    <w:rsid w:val="00412480"/>
    <w:rsid w:val="00412956"/>
    <w:rsid w:val="00412A8C"/>
    <w:rsid w:val="00412BFC"/>
    <w:rsid w:val="004136F4"/>
    <w:rsid w:val="00413BDE"/>
    <w:rsid w:val="00413E31"/>
    <w:rsid w:val="00414503"/>
    <w:rsid w:val="00414CB6"/>
    <w:rsid w:val="00414E09"/>
    <w:rsid w:val="00414FEE"/>
    <w:rsid w:val="00415E97"/>
    <w:rsid w:val="004164B1"/>
    <w:rsid w:val="00416EA1"/>
    <w:rsid w:val="00417453"/>
    <w:rsid w:val="00417B88"/>
    <w:rsid w:val="00417BF2"/>
    <w:rsid w:val="004203FA"/>
    <w:rsid w:val="0042155B"/>
    <w:rsid w:val="00422213"/>
    <w:rsid w:val="004222AF"/>
    <w:rsid w:val="0042285E"/>
    <w:rsid w:val="004229E6"/>
    <w:rsid w:val="00422FFD"/>
    <w:rsid w:val="00423AB2"/>
    <w:rsid w:val="00424A2D"/>
    <w:rsid w:val="00424F28"/>
    <w:rsid w:val="0042515A"/>
    <w:rsid w:val="0042530A"/>
    <w:rsid w:val="00425907"/>
    <w:rsid w:val="00425A17"/>
    <w:rsid w:val="004261F8"/>
    <w:rsid w:val="00426282"/>
    <w:rsid w:val="00426523"/>
    <w:rsid w:val="004270E8"/>
    <w:rsid w:val="00430B09"/>
    <w:rsid w:val="004310FA"/>
    <w:rsid w:val="0043123C"/>
    <w:rsid w:val="004312E6"/>
    <w:rsid w:val="00431A65"/>
    <w:rsid w:val="00431F14"/>
    <w:rsid w:val="00431FDD"/>
    <w:rsid w:val="004325EC"/>
    <w:rsid w:val="004328F8"/>
    <w:rsid w:val="00432AFE"/>
    <w:rsid w:val="004331DB"/>
    <w:rsid w:val="00433F1B"/>
    <w:rsid w:val="00434E37"/>
    <w:rsid w:val="00435E70"/>
    <w:rsid w:val="00436143"/>
    <w:rsid w:val="00436767"/>
    <w:rsid w:val="00436B9E"/>
    <w:rsid w:val="00437DEF"/>
    <w:rsid w:val="004404FB"/>
    <w:rsid w:val="00441158"/>
    <w:rsid w:val="00441F8E"/>
    <w:rsid w:val="00442CD5"/>
    <w:rsid w:val="00442F23"/>
    <w:rsid w:val="004433CD"/>
    <w:rsid w:val="004440F6"/>
    <w:rsid w:val="004445D5"/>
    <w:rsid w:val="004448D5"/>
    <w:rsid w:val="00444A5A"/>
    <w:rsid w:val="0044539C"/>
    <w:rsid w:val="00446490"/>
    <w:rsid w:val="00446603"/>
    <w:rsid w:val="004472CB"/>
    <w:rsid w:val="004502AA"/>
    <w:rsid w:val="004507A7"/>
    <w:rsid w:val="0045115A"/>
    <w:rsid w:val="00452CA6"/>
    <w:rsid w:val="00453AD9"/>
    <w:rsid w:val="00454B9A"/>
    <w:rsid w:val="00454D17"/>
    <w:rsid w:val="00454E88"/>
    <w:rsid w:val="004552B6"/>
    <w:rsid w:val="004555DB"/>
    <w:rsid w:val="0045628A"/>
    <w:rsid w:val="00456E63"/>
    <w:rsid w:val="00456E87"/>
    <w:rsid w:val="00457D13"/>
    <w:rsid w:val="00457D56"/>
    <w:rsid w:val="00460519"/>
    <w:rsid w:val="004611D6"/>
    <w:rsid w:val="00461295"/>
    <w:rsid w:val="0046182B"/>
    <w:rsid w:val="00461A22"/>
    <w:rsid w:val="0046503F"/>
    <w:rsid w:val="00465056"/>
    <w:rsid w:val="0046519A"/>
    <w:rsid w:val="00466834"/>
    <w:rsid w:val="00466B70"/>
    <w:rsid w:val="00466E30"/>
    <w:rsid w:val="00467CC3"/>
    <w:rsid w:val="004702BB"/>
    <w:rsid w:val="0047067D"/>
    <w:rsid w:val="00470E51"/>
    <w:rsid w:val="00471CE2"/>
    <w:rsid w:val="00471D44"/>
    <w:rsid w:val="00472E0D"/>
    <w:rsid w:val="00474DA6"/>
    <w:rsid w:val="0047552F"/>
    <w:rsid w:val="004755E9"/>
    <w:rsid w:val="00475890"/>
    <w:rsid w:val="00475E97"/>
    <w:rsid w:val="00475F82"/>
    <w:rsid w:val="004763AF"/>
    <w:rsid w:val="00476D2E"/>
    <w:rsid w:val="0047757E"/>
    <w:rsid w:val="00477638"/>
    <w:rsid w:val="00477B50"/>
    <w:rsid w:val="00477B65"/>
    <w:rsid w:val="00477D33"/>
    <w:rsid w:val="00480556"/>
    <w:rsid w:val="00480AA5"/>
    <w:rsid w:val="00480EB3"/>
    <w:rsid w:val="00481295"/>
    <w:rsid w:val="004816DE"/>
    <w:rsid w:val="00482DE2"/>
    <w:rsid w:val="0048306A"/>
    <w:rsid w:val="0048346D"/>
    <w:rsid w:val="004836ED"/>
    <w:rsid w:val="00484158"/>
    <w:rsid w:val="00484330"/>
    <w:rsid w:val="00484B73"/>
    <w:rsid w:val="004867BF"/>
    <w:rsid w:val="0048704F"/>
    <w:rsid w:val="0048723F"/>
    <w:rsid w:val="00487F10"/>
    <w:rsid w:val="00487F59"/>
    <w:rsid w:val="00490D3E"/>
    <w:rsid w:val="00491422"/>
    <w:rsid w:val="00492901"/>
    <w:rsid w:val="00492957"/>
    <w:rsid w:val="00492D09"/>
    <w:rsid w:val="00493326"/>
    <w:rsid w:val="00493EC4"/>
    <w:rsid w:val="00494B5C"/>
    <w:rsid w:val="004958FC"/>
    <w:rsid w:val="004959BC"/>
    <w:rsid w:val="00495C17"/>
    <w:rsid w:val="004965D3"/>
    <w:rsid w:val="0049758F"/>
    <w:rsid w:val="004A02E7"/>
    <w:rsid w:val="004A06B3"/>
    <w:rsid w:val="004A1C8A"/>
    <w:rsid w:val="004A2338"/>
    <w:rsid w:val="004A27EE"/>
    <w:rsid w:val="004A3459"/>
    <w:rsid w:val="004A3B99"/>
    <w:rsid w:val="004A43B7"/>
    <w:rsid w:val="004A445B"/>
    <w:rsid w:val="004A4C7F"/>
    <w:rsid w:val="004A4E29"/>
    <w:rsid w:val="004A51E8"/>
    <w:rsid w:val="004A5F6C"/>
    <w:rsid w:val="004A6EF5"/>
    <w:rsid w:val="004A7107"/>
    <w:rsid w:val="004A7360"/>
    <w:rsid w:val="004A7685"/>
    <w:rsid w:val="004A7E95"/>
    <w:rsid w:val="004B0F4E"/>
    <w:rsid w:val="004B2526"/>
    <w:rsid w:val="004B3E19"/>
    <w:rsid w:val="004B3ECE"/>
    <w:rsid w:val="004B3F23"/>
    <w:rsid w:val="004B4B11"/>
    <w:rsid w:val="004B4D26"/>
    <w:rsid w:val="004B4DA6"/>
    <w:rsid w:val="004B5396"/>
    <w:rsid w:val="004B550E"/>
    <w:rsid w:val="004B5C71"/>
    <w:rsid w:val="004B5D57"/>
    <w:rsid w:val="004B668A"/>
    <w:rsid w:val="004B6D98"/>
    <w:rsid w:val="004B7023"/>
    <w:rsid w:val="004B7BBF"/>
    <w:rsid w:val="004C1152"/>
    <w:rsid w:val="004C478D"/>
    <w:rsid w:val="004C4FC8"/>
    <w:rsid w:val="004C508E"/>
    <w:rsid w:val="004C5395"/>
    <w:rsid w:val="004C7404"/>
    <w:rsid w:val="004C78C2"/>
    <w:rsid w:val="004C7CF5"/>
    <w:rsid w:val="004D0113"/>
    <w:rsid w:val="004D0807"/>
    <w:rsid w:val="004D11AB"/>
    <w:rsid w:val="004D1F3F"/>
    <w:rsid w:val="004D3166"/>
    <w:rsid w:val="004D3BF6"/>
    <w:rsid w:val="004D3E33"/>
    <w:rsid w:val="004D42D6"/>
    <w:rsid w:val="004D4BC1"/>
    <w:rsid w:val="004D4EDC"/>
    <w:rsid w:val="004D514F"/>
    <w:rsid w:val="004D59C0"/>
    <w:rsid w:val="004D76AD"/>
    <w:rsid w:val="004D781F"/>
    <w:rsid w:val="004D7D65"/>
    <w:rsid w:val="004E076D"/>
    <w:rsid w:val="004E094F"/>
    <w:rsid w:val="004E125C"/>
    <w:rsid w:val="004E22ED"/>
    <w:rsid w:val="004E2301"/>
    <w:rsid w:val="004E3783"/>
    <w:rsid w:val="004E3988"/>
    <w:rsid w:val="004E3FB4"/>
    <w:rsid w:val="004E522D"/>
    <w:rsid w:val="004E5257"/>
    <w:rsid w:val="004E7B09"/>
    <w:rsid w:val="004F072C"/>
    <w:rsid w:val="004F168D"/>
    <w:rsid w:val="004F23A0"/>
    <w:rsid w:val="004F251B"/>
    <w:rsid w:val="004F2BE6"/>
    <w:rsid w:val="004F3019"/>
    <w:rsid w:val="004F3349"/>
    <w:rsid w:val="004F54AF"/>
    <w:rsid w:val="004F6029"/>
    <w:rsid w:val="004F6072"/>
    <w:rsid w:val="004F73ED"/>
    <w:rsid w:val="004F7668"/>
    <w:rsid w:val="004F76A3"/>
    <w:rsid w:val="005000F3"/>
    <w:rsid w:val="005003F0"/>
    <w:rsid w:val="0050156F"/>
    <w:rsid w:val="005015A5"/>
    <w:rsid w:val="00501807"/>
    <w:rsid w:val="00501CC5"/>
    <w:rsid w:val="00501D3F"/>
    <w:rsid w:val="005027D5"/>
    <w:rsid w:val="00502B73"/>
    <w:rsid w:val="00502D1E"/>
    <w:rsid w:val="0050388E"/>
    <w:rsid w:val="00503AF9"/>
    <w:rsid w:val="00503BDC"/>
    <w:rsid w:val="00503C46"/>
    <w:rsid w:val="00503EE8"/>
    <w:rsid w:val="005040D9"/>
    <w:rsid w:val="0050460D"/>
    <w:rsid w:val="00504685"/>
    <w:rsid w:val="00505A9F"/>
    <w:rsid w:val="00505D5F"/>
    <w:rsid w:val="00505DBC"/>
    <w:rsid w:val="00505DE2"/>
    <w:rsid w:val="00506671"/>
    <w:rsid w:val="00506FED"/>
    <w:rsid w:val="00507135"/>
    <w:rsid w:val="00507539"/>
    <w:rsid w:val="005079B2"/>
    <w:rsid w:val="00507B1A"/>
    <w:rsid w:val="0051033E"/>
    <w:rsid w:val="00510BD8"/>
    <w:rsid w:val="00510E05"/>
    <w:rsid w:val="00511112"/>
    <w:rsid w:val="00511833"/>
    <w:rsid w:val="005118C6"/>
    <w:rsid w:val="005126D0"/>
    <w:rsid w:val="005128AD"/>
    <w:rsid w:val="00513A92"/>
    <w:rsid w:val="00513B3A"/>
    <w:rsid w:val="00513FA7"/>
    <w:rsid w:val="00514EF4"/>
    <w:rsid w:val="0051507C"/>
    <w:rsid w:val="005151A9"/>
    <w:rsid w:val="0051528C"/>
    <w:rsid w:val="00515F92"/>
    <w:rsid w:val="00516618"/>
    <w:rsid w:val="0051697B"/>
    <w:rsid w:val="00516B60"/>
    <w:rsid w:val="005173ED"/>
    <w:rsid w:val="005178DB"/>
    <w:rsid w:val="005204F8"/>
    <w:rsid w:val="005206A2"/>
    <w:rsid w:val="0052122E"/>
    <w:rsid w:val="005213E9"/>
    <w:rsid w:val="00521905"/>
    <w:rsid w:val="00521A39"/>
    <w:rsid w:val="00521BE4"/>
    <w:rsid w:val="00521E13"/>
    <w:rsid w:val="0052223C"/>
    <w:rsid w:val="005222C5"/>
    <w:rsid w:val="0052258A"/>
    <w:rsid w:val="00522E36"/>
    <w:rsid w:val="0052300D"/>
    <w:rsid w:val="005235ED"/>
    <w:rsid w:val="0052441F"/>
    <w:rsid w:val="005247EB"/>
    <w:rsid w:val="005249D8"/>
    <w:rsid w:val="00525535"/>
    <w:rsid w:val="00525656"/>
    <w:rsid w:val="0052577D"/>
    <w:rsid w:val="005257F3"/>
    <w:rsid w:val="00525D8E"/>
    <w:rsid w:val="00526231"/>
    <w:rsid w:val="00526795"/>
    <w:rsid w:val="00530225"/>
    <w:rsid w:val="005307B1"/>
    <w:rsid w:val="00530DE0"/>
    <w:rsid w:val="005315E1"/>
    <w:rsid w:val="0053171F"/>
    <w:rsid w:val="00531D05"/>
    <w:rsid w:val="00531DA7"/>
    <w:rsid w:val="005322A8"/>
    <w:rsid w:val="00532A32"/>
    <w:rsid w:val="00533371"/>
    <w:rsid w:val="005336D7"/>
    <w:rsid w:val="0053540C"/>
    <w:rsid w:val="005363B5"/>
    <w:rsid w:val="00536D30"/>
    <w:rsid w:val="0053731F"/>
    <w:rsid w:val="00537394"/>
    <w:rsid w:val="00537591"/>
    <w:rsid w:val="00537620"/>
    <w:rsid w:val="00537BAC"/>
    <w:rsid w:val="00540D5E"/>
    <w:rsid w:val="00540EC4"/>
    <w:rsid w:val="0054126D"/>
    <w:rsid w:val="0054142A"/>
    <w:rsid w:val="005415FE"/>
    <w:rsid w:val="00541D8C"/>
    <w:rsid w:val="00541FBC"/>
    <w:rsid w:val="0054230A"/>
    <w:rsid w:val="0054272E"/>
    <w:rsid w:val="00544645"/>
    <w:rsid w:val="005452B1"/>
    <w:rsid w:val="0054598A"/>
    <w:rsid w:val="00545A35"/>
    <w:rsid w:val="00545B5B"/>
    <w:rsid w:val="00545C3B"/>
    <w:rsid w:val="005468ED"/>
    <w:rsid w:val="005473A6"/>
    <w:rsid w:val="00547792"/>
    <w:rsid w:val="00547C30"/>
    <w:rsid w:val="00550077"/>
    <w:rsid w:val="00550D96"/>
    <w:rsid w:val="00550F3B"/>
    <w:rsid w:val="00551205"/>
    <w:rsid w:val="005516E1"/>
    <w:rsid w:val="00551870"/>
    <w:rsid w:val="00551ED5"/>
    <w:rsid w:val="00552AFB"/>
    <w:rsid w:val="0055329D"/>
    <w:rsid w:val="005533F4"/>
    <w:rsid w:val="005538DC"/>
    <w:rsid w:val="00553956"/>
    <w:rsid w:val="00553E0B"/>
    <w:rsid w:val="00554D12"/>
    <w:rsid w:val="0055576E"/>
    <w:rsid w:val="00555A70"/>
    <w:rsid w:val="005566DE"/>
    <w:rsid w:val="0055671B"/>
    <w:rsid w:val="00557C33"/>
    <w:rsid w:val="00557CF8"/>
    <w:rsid w:val="00560634"/>
    <w:rsid w:val="00560C88"/>
    <w:rsid w:val="00560F60"/>
    <w:rsid w:val="00561F03"/>
    <w:rsid w:val="00562220"/>
    <w:rsid w:val="00562B64"/>
    <w:rsid w:val="00563069"/>
    <w:rsid w:val="005637EA"/>
    <w:rsid w:val="005642B2"/>
    <w:rsid w:val="00564324"/>
    <w:rsid w:val="005643DB"/>
    <w:rsid w:val="00564538"/>
    <w:rsid w:val="0056474B"/>
    <w:rsid w:val="00564A34"/>
    <w:rsid w:val="00564A9B"/>
    <w:rsid w:val="0056500A"/>
    <w:rsid w:val="00565260"/>
    <w:rsid w:val="00565835"/>
    <w:rsid w:val="005660F6"/>
    <w:rsid w:val="005666C3"/>
    <w:rsid w:val="0056705E"/>
    <w:rsid w:val="005671AA"/>
    <w:rsid w:val="005672DA"/>
    <w:rsid w:val="00567DA0"/>
    <w:rsid w:val="00567E06"/>
    <w:rsid w:val="0057089E"/>
    <w:rsid w:val="00570F32"/>
    <w:rsid w:val="0057174F"/>
    <w:rsid w:val="00571800"/>
    <w:rsid w:val="00571E9F"/>
    <w:rsid w:val="0057218F"/>
    <w:rsid w:val="00572773"/>
    <w:rsid w:val="0057290E"/>
    <w:rsid w:val="00573AE6"/>
    <w:rsid w:val="00573F2F"/>
    <w:rsid w:val="00575D50"/>
    <w:rsid w:val="0057650A"/>
    <w:rsid w:val="00576A4C"/>
    <w:rsid w:val="00576DA4"/>
    <w:rsid w:val="005771BD"/>
    <w:rsid w:val="0057734B"/>
    <w:rsid w:val="0057790B"/>
    <w:rsid w:val="00577CA4"/>
    <w:rsid w:val="00577F10"/>
    <w:rsid w:val="005807A9"/>
    <w:rsid w:val="005809DC"/>
    <w:rsid w:val="00580B7B"/>
    <w:rsid w:val="00580DFC"/>
    <w:rsid w:val="00581F5C"/>
    <w:rsid w:val="0058223F"/>
    <w:rsid w:val="0058331F"/>
    <w:rsid w:val="005835C1"/>
    <w:rsid w:val="005841BD"/>
    <w:rsid w:val="00585326"/>
    <w:rsid w:val="00585720"/>
    <w:rsid w:val="00585ADB"/>
    <w:rsid w:val="005865D3"/>
    <w:rsid w:val="00586623"/>
    <w:rsid w:val="00586657"/>
    <w:rsid w:val="00586682"/>
    <w:rsid w:val="0058675F"/>
    <w:rsid w:val="00587255"/>
    <w:rsid w:val="00587372"/>
    <w:rsid w:val="0058778A"/>
    <w:rsid w:val="00590121"/>
    <w:rsid w:val="005901F6"/>
    <w:rsid w:val="00590256"/>
    <w:rsid w:val="005906DE"/>
    <w:rsid w:val="00591FC2"/>
    <w:rsid w:val="005923CF"/>
    <w:rsid w:val="00592EAE"/>
    <w:rsid w:val="00592FA3"/>
    <w:rsid w:val="005930E7"/>
    <w:rsid w:val="00594125"/>
    <w:rsid w:val="0059423C"/>
    <w:rsid w:val="0059480E"/>
    <w:rsid w:val="0059485C"/>
    <w:rsid w:val="00594997"/>
    <w:rsid w:val="00594ECB"/>
    <w:rsid w:val="00595867"/>
    <w:rsid w:val="00596848"/>
    <w:rsid w:val="00596AF0"/>
    <w:rsid w:val="00596B04"/>
    <w:rsid w:val="00597506"/>
    <w:rsid w:val="005977B3"/>
    <w:rsid w:val="00597C19"/>
    <w:rsid w:val="005A008E"/>
    <w:rsid w:val="005A1022"/>
    <w:rsid w:val="005A119F"/>
    <w:rsid w:val="005A14D2"/>
    <w:rsid w:val="005A150B"/>
    <w:rsid w:val="005A15E5"/>
    <w:rsid w:val="005A17D4"/>
    <w:rsid w:val="005A186A"/>
    <w:rsid w:val="005A1CCB"/>
    <w:rsid w:val="005A21BE"/>
    <w:rsid w:val="005A2527"/>
    <w:rsid w:val="005A2910"/>
    <w:rsid w:val="005A307F"/>
    <w:rsid w:val="005A3681"/>
    <w:rsid w:val="005A394D"/>
    <w:rsid w:val="005A436A"/>
    <w:rsid w:val="005A5E4F"/>
    <w:rsid w:val="005A5EE0"/>
    <w:rsid w:val="005A6135"/>
    <w:rsid w:val="005A68CB"/>
    <w:rsid w:val="005A6940"/>
    <w:rsid w:val="005A6D96"/>
    <w:rsid w:val="005A7BB0"/>
    <w:rsid w:val="005A7CEE"/>
    <w:rsid w:val="005B04B0"/>
    <w:rsid w:val="005B0501"/>
    <w:rsid w:val="005B0639"/>
    <w:rsid w:val="005B16C3"/>
    <w:rsid w:val="005B1D64"/>
    <w:rsid w:val="005B2540"/>
    <w:rsid w:val="005B32E4"/>
    <w:rsid w:val="005B3BB1"/>
    <w:rsid w:val="005B4150"/>
    <w:rsid w:val="005B45AE"/>
    <w:rsid w:val="005B4F26"/>
    <w:rsid w:val="005B5675"/>
    <w:rsid w:val="005B602A"/>
    <w:rsid w:val="005B6E89"/>
    <w:rsid w:val="005B6F38"/>
    <w:rsid w:val="005B775F"/>
    <w:rsid w:val="005B7891"/>
    <w:rsid w:val="005C0433"/>
    <w:rsid w:val="005C05CA"/>
    <w:rsid w:val="005C06AB"/>
    <w:rsid w:val="005C0A8F"/>
    <w:rsid w:val="005C12EC"/>
    <w:rsid w:val="005C1AF1"/>
    <w:rsid w:val="005C242F"/>
    <w:rsid w:val="005C2BD1"/>
    <w:rsid w:val="005C2E2F"/>
    <w:rsid w:val="005C39F2"/>
    <w:rsid w:val="005C3C79"/>
    <w:rsid w:val="005C3DE8"/>
    <w:rsid w:val="005C448F"/>
    <w:rsid w:val="005C461E"/>
    <w:rsid w:val="005C4735"/>
    <w:rsid w:val="005C59F5"/>
    <w:rsid w:val="005C69EA"/>
    <w:rsid w:val="005C6BDD"/>
    <w:rsid w:val="005C74DA"/>
    <w:rsid w:val="005C76A6"/>
    <w:rsid w:val="005C7940"/>
    <w:rsid w:val="005D00D1"/>
    <w:rsid w:val="005D05C7"/>
    <w:rsid w:val="005D0D9E"/>
    <w:rsid w:val="005D15E3"/>
    <w:rsid w:val="005D17FC"/>
    <w:rsid w:val="005D1C10"/>
    <w:rsid w:val="005D214E"/>
    <w:rsid w:val="005D2D42"/>
    <w:rsid w:val="005D3C8F"/>
    <w:rsid w:val="005D3EA0"/>
    <w:rsid w:val="005D43FA"/>
    <w:rsid w:val="005D4630"/>
    <w:rsid w:val="005D46B7"/>
    <w:rsid w:val="005D4EFD"/>
    <w:rsid w:val="005D528C"/>
    <w:rsid w:val="005D58A6"/>
    <w:rsid w:val="005D58B8"/>
    <w:rsid w:val="005D5A8B"/>
    <w:rsid w:val="005D60E0"/>
    <w:rsid w:val="005D6835"/>
    <w:rsid w:val="005D6C47"/>
    <w:rsid w:val="005D6F1D"/>
    <w:rsid w:val="005D7C0A"/>
    <w:rsid w:val="005E0388"/>
    <w:rsid w:val="005E0445"/>
    <w:rsid w:val="005E0A07"/>
    <w:rsid w:val="005E151A"/>
    <w:rsid w:val="005E15EA"/>
    <w:rsid w:val="005E1E42"/>
    <w:rsid w:val="005E1E59"/>
    <w:rsid w:val="005E2148"/>
    <w:rsid w:val="005E24C2"/>
    <w:rsid w:val="005E2857"/>
    <w:rsid w:val="005E29A4"/>
    <w:rsid w:val="005E2E2D"/>
    <w:rsid w:val="005E2E98"/>
    <w:rsid w:val="005E37CE"/>
    <w:rsid w:val="005E3B39"/>
    <w:rsid w:val="005E4EE6"/>
    <w:rsid w:val="005E4FB1"/>
    <w:rsid w:val="005E6955"/>
    <w:rsid w:val="005E7B04"/>
    <w:rsid w:val="005E7EF6"/>
    <w:rsid w:val="005E7F3F"/>
    <w:rsid w:val="005F0354"/>
    <w:rsid w:val="005F093D"/>
    <w:rsid w:val="005F0A83"/>
    <w:rsid w:val="005F10A3"/>
    <w:rsid w:val="005F19F5"/>
    <w:rsid w:val="005F1D36"/>
    <w:rsid w:val="005F297F"/>
    <w:rsid w:val="005F2DB0"/>
    <w:rsid w:val="005F55BA"/>
    <w:rsid w:val="005F58F3"/>
    <w:rsid w:val="005F65BF"/>
    <w:rsid w:val="005F7520"/>
    <w:rsid w:val="005F772B"/>
    <w:rsid w:val="006000E6"/>
    <w:rsid w:val="00600127"/>
    <w:rsid w:val="006004FF"/>
    <w:rsid w:val="00600E50"/>
    <w:rsid w:val="006019E1"/>
    <w:rsid w:val="00601E34"/>
    <w:rsid w:val="0060230A"/>
    <w:rsid w:val="00602496"/>
    <w:rsid w:val="00602891"/>
    <w:rsid w:val="00602C5F"/>
    <w:rsid w:val="00602ECB"/>
    <w:rsid w:val="00603531"/>
    <w:rsid w:val="00604696"/>
    <w:rsid w:val="00604B61"/>
    <w:rsid w:val="006055A7"/>
    <w:rsid w:val="00605861"/>
    <w:rsid w:val="00605AE3"/>
    <w:rsid w:val="006061AC"/>
    <w:rsid w:val="00606A93"/>
    <w:rsid w:val="00607A86"/>
    <w:rsid w:val="00607C71"/>
    <w:rsid w:val="0061098A"/>
    <w:rsid w:val="00610ECB"/>
    <w:rsid w:val="00611A42"/>
    <w:rsid w:val="00611CB1"/>
    <w:rsid w:val="00612428"/>
    <w:rsid w:val="00612FFA"/>
    <w:rsid w:val="00614509"/>
    <w:rsid w:val="006147AD"/>
    <w:rsid w:val="0061535B"/>
    <w:rsid w:val="00615D38"/>
    <w:rsid w:val="00615DA5"/>
    <w:rsid w:val="0061660D"/>
    <w:rsid w:val="00617044"/>
    <w:rsid w:val="0061728A"/>
    <w:rsid w:val="00617C80"/>
    <w:rsid w:val="00620194"/>
    <w:rsid w:val="006204A4"/>
    <w:rsid w:val="006208B3"/>
    <w:rsid w:val="006208F3"/>
    <w:rsid w:val="006210BC"/>
    <w:rsid w:val="006210D9"/>
    <w:rsid w:val="006210EC"/>
    <w:rsid w:val="00621120"/>
    <w:rsid w:val="00621142"/>
    <w:rsid w:val="00621688"/>
    <w:rsid w:val="00621AF9"/>
    <w:rsid w:val="00622A58"/>
    <w:rsid w:val="00622C64"/>
    <w:rsid w:val="006233C9"/>
    <w:rsid w:val="00623446"/>
    <w:rsid w:val="006237DF"/>
    <w:rsid w:val="006239A4"/>
    <w:rsid w:val="00623B52"/>
    <w:rsid w:val="00624397"/>
    <w:rsid w:val="006248F4"/>
    <w:rsid w:val="00624B6F"/>
    <w:rsid w:val="00625132"/>
    <w:rsid w:val="0062530A"/>
    <w:rsid w:val="006254CE"/>
    <w:rsid w:val="006255AD"/>
    <w:rsid w:val="00625695"/>
    <w:rsid w:val="00625C40"/>
    <w:rsid w:val="00625E66"/>
    <w:rsid w:val="006262D0"/>
    <w:rsid w:val="0062641D"/>
    <w:rsid w:val="0063046B"/>
    <w:rsid w:val="00631466"/>
    <w:rsid w:val="00631AE2"/>
    <w:rsid w:val="0063293A"/>
    <w:rsid w:val="006329A1"/>
    <w:rsid w:val="006332CE"/>
    <w:rsid w:val="00633C0A"/>
    <w:rsid w:val="00633E48"/>
    <w:rsid w:val="00634E1B"/>
    <w:rsid w:val="006350E4"/>
    <w:rsid w:val="00635371"/>
    <w:rsid w:val="0063580A"/>
    <w:rsid w:val="00635EAC"/>
    <w:rsid w:val="00636491"/>
    <w:rsid w:val="00636B0B"/>
    <w:rsid w:val="00636CA8"/>
    <w:rsid w:val="00637207"/>
    <w:rsid w:val="00637CB1"/>
    <w:rsid w:val="006400C7"/>
    <w:rsid w:val="006403B6"/>
    <w:rsid w:val="0064054E"/>
    <w:rsid w:val="00640697"/>
    <w:rsid w:val="0064077D"/>
    <w:rsid w:val="00640ECA"/>
    <w:rsid w:val="00640F9C"/>
    <w:rsid w:val="00641CBD"/>
    <w:rsid w:val="00642C9A"/>
    <w:rsid w:val="00643386"/>
    <w:rsid w:val="00643667"/>
    <w:rsid w:val="00643CE6"/>
    <w:rsid w:val="00643F5E"/>
    <w:rsid w:val="00644354"/>
    <w:rsid w:val="00644725"/>
    <w:rsid w:val="00644836"/>
    <w:rsid w:val="0064643E"/>
    <w:rsid w:val="006464CF"/>
    <w:rsid w:val="0064668E"/>
    <w:rsid w:val="00646843"/>
    <w:rsid w:val="00646BDF"/>
    <w:rsid w:val="006474BA"/>
    <w:rsid w:val="00647628"/>
    <w:rsid w:val="00650080"/>
    <w:rsid w:val="006506B4"/>
    <w:rsid w:val="00650F18"/>
    <w:rsid w:val="00651574"/>
    <w:rsid w:val="00651AF7"/>
    <w:rsid w:val="00651EDF"/>
    <w:rsid w:val="0065375B"/>
    <w:rsid w:val="00653A45"/>
    <w:rsid w:val="00653B55"/>
    <w:rsid w:val="00653B6C"/>
    <w:rsid w:val="00653D1D"/>
    <w:rsid w:val="00654068"/>
    <w:rsid w:val="00654E6C"/>
    <w:rsid w:val="006554B5"/>
    <w:rsid w:val="006561CC"/>
    <w:rsid w:val="0065679B"/>
    <w:rsid w:val="00656DC0"/>
    <w:rsid w:val="006578B3"/>
    <w:rsid w:val="00657C16"/>
    <w:rsid w:val="00657C48"/>
    <w:rsid w:val="00660765"/>
    <w:rsid w:val="00660C46"/>
    <w:rsid w:val="00660FA6"/>
    <w:rsid w:val="006618A5"/>
    <w:rsid w:val="00662B4D"/>
    <w:rsid w:val="00662C04"/>
    <w:rsid w:val="00662C68"/>
    <w:rsid w:val="00662F78"/>
    <w:rsid w:val="006630ED"/>
    <w:rsid w:val="0066351F"/>
    <w:rsid w:val="00663AC1"/>
    <w:rsid w:val="00663B43"/>
    <w:rsid w:val="006644B4"/>
    <w:rsid w:val="00664964"/>
    <w:rsid w:val="006649FA"/>
    <w:rsid w:val="00665F22"/>
    <w:rsid w:val="0066600B"/>
    <w:rsid w:val="00666C29"/>
    <w:rsid w:val="00667006"/>
    <w:rsid w:val="00667344"/>
    <w:rsid w:val="0066768B"/>
    <w:rsid w:val="00667BAF"/>
    <w:rsid w:val="00667D03"/>
    <w:rsid w:val="006700F5"/>
    <w:rsid w:val="00670EB9"/>
    <w:rsid w:val="00671B4D"/>
    <w:rsid w:val="0067201A"/>
    <w:rsid w:val="00672317"/>
    <w:rsid w:val="00672954"/>
    <w:rsid w:val="00672BEA"/>
    <w:rsid w:val="00672BEB"/>
    <w:rsid w:val="00672EF4"/>
    <w:rsid w:val="006739B3"/>
    <w:rsid w:val="00673CE1"/>
    <w:rsid w:val="00674826"/>
    <w:rsid w:val="006757E7"/>
    <w:rsid w:val="00676395"/>
    <w:rsid w:val="006766EC"/>
    <w:rsid w:val="006767DA"/>
    <w:rsid w:val="006804E7"/>
    <w:rsid w:val="0068070C"/>
    <w:rsid w:val="00680A1C"/>
    <w:rsid w:val="00680EAF"/>
    <w:rsid w:val="006810D2"/>
    <w:rsid w:val="00681742"/>
    <w:rsid w:val="00682976"/>
    <w:rsid w:val="00682FCB"/>
    <w:rsid w:val="00684271"/>
    <w:rsid w:val="0068477D"/>
    <w:rsid w:val="00684BDF"/>
    <w:rsid w:val="00684E94"/>
    <w:rsid w:val="00685752"/>
    <w:rsid w:val="006876FE"/>
    <w:rsid w:val="00687F02"/>
    <w:rsid w:val="006903FB"/>
    <w:rsid w:val="006913DE"/>
    <w:rsid w:val="00691608"/>
    <w:rsid w:val="0069160C"/>
    <w:rsid w:val="00691841"/>
    <w:rsid w:val="00691B85"/>
    <w:rsid w:val="00692179"/>
    <w:rsid w:val="00692DE3"/>
    <w:rsid w:val="00693D8F"/>
    <w:rsid w:val="006944CB"/>
    <w:rsid w:val="006945FD"/>
    <w:rsid w:val="00694AEA"/>
    <w:rsid w:val="00694F97"/>
    <w:rsid w:val="00695053"/>
    <w:rsid w:val="006956E1"/>
    <w:rsid w:val="00695795"/>
    <w:rsid w:val="0069730A"/>
    <w:rsid w:val="00697AC2"/>
    <w:rsid w:val="00697F95"/>
    <w:rsid w:val="006A0C31"/>
    <w:rsid w:val="006A0E13"/>
    <w:rsid w:val="006A1112"/>
    <w:rsid w:val="006A15D6"/>
    <w:rsid w:val="006A1DB3"/>
    <w:rsid w:val="006A25DD"/>
    <w:rsid w:val="006A278C"/>
    <w:rsid w:val="006A30C5"/>
    <w:rsid w:val="006A35BA"/>
    <w:rsid w:val="006A3656"/>
    <w:rsid w:val="006A36FA"/>
    <w:rsid w:val="006A48D1"/>
    <w:rsid w:val="006A4919"/>
    <w:rsid w:val="006A4B60"/>
    <w:rsid w:val="006A4E5D"/>
    <w:rsid w:val="006A51CF"/>
    <w:rsid w:val="006A6C00"/>
    <w:rsid w:val="006A73D8"/>
    <w:rsid w:val="006B0C8B"/>
    <w:rsid w:val="006B0D51"/>
    <w:rsid w:val="006B20C1"/>
    <w:rsid w:val="006B2CA8"/>
    <w:rsid w:val="006B306A"/>
    <w:rsid w:val="006B3075"/>
    <w:rsid w:val="006B30C6"/>
    <w:rsid w:val="006B34CC"/>
    <w:rsid w:val="006B3890"/>
    <w:rsid w:val="006B389F"/>
    <w:rsid w:val="006B428C"/>
    <w:rsid w:val="006B4D2E"/>
    <w:rsid w:val="006B5B75"/>
    <w:rsid w:val="006B62B8"/>
    <w:rsid w:val="006B63A8"/>
    <w:rsid w:val="006B6452"/>
    <w:rsid w:val="006B79F8"/>
    <w:rsid w:val="006B7D10"/>
    <w:rsid w:val="006B7D3A"/>
    <w:rsid w:val="006B7D6F"/>
    <w:rsid w:val="006C17AB"/>
    <w:rsid w:val="006C1B40"/>
    <w:rsid w:val="006C1CF2"/>
    <w:rsid w:val="006C1DB1"/>
    <w:rsid w:val="006C1E60"/>
    <w:rsid w:val="006C29EC"/>
    <w:rsid w:val="006C3ABE"/>
    <w:rsid w:val="006C3D79"/>
    <w:rsid w:val="006C4F4C"/>
    <w:rsid w:val="006C53C1"/>
    <w:rsid w:val="006C5577"/>
    <w:rsid w:val="006C5BA4"/>
    <w:rsid w:val="006C642B"/>
    <w:rsid w:val="006C6DEE"/>
    <w:rsid w:val="006C6E98"/>
    <w:rsid w:val="006C70C2"/>
    <w:rsid w:val="006D017F"/>
    <w:rsid w:val="006D01EB"/>
    <w:rsid w:val="006D0C6D"/>
    <w:rsid w:val="006D0DAB"/>
    <w:rsid w:val="006D14E9"/>
    <w:rsid w:val="006D2F67"/>
    <w:rsid w:val="006D300A"/>
    <w:rsid w:val="006D3273"/>
    <w:rsid w:val="006D38F1"/>
    <w:rsid w:val="006D439C"/>
    <w:rsid w:val="006D452E"/>
    <w:rsid w:val="006D47DB"/>
    <w:rsid w:val="006D4A73"/>
    <w:rsid w:val="006D5DB7"/>
    <w:rsid w:val="006D6154"/>
    <w:rsid w:val="006D639D"/>
    <w:rsid w:val="006E02EE"/>
    <w:rsid w:val="006E065A"/>
    <w:rsid w:val="006E1680"/>
    <w:rsid w:val="006E21A0"/>
    <w:rsid w:val="006E2491"/>
    <w:rsid w:val="006E349B"/>
    <w:rsid w:val="006E3DBB"/>
    <w:rsid w:val="006E3E60"/>
    <w:rsid w:val="006E431F"/>
    <w:rsid w:val="006E4C26"/>
    <w:rsid w:val="006E4D72"/>
    <w:rsid w:val="006E566F"/>
    <w:rsid w:val="006E5DAA"/>
    <w:rsid w:val="006E682B"/>
    <w:rsid w:val="006E75A0"/>
    <w:rsid w:val="006F07B4"/>
    <w:rsid w:val="006F12BF"/>
    <w:rsid w:val="006F1BC6"/>
    <w:rsid w:val="006F1C2B"/>
    <w:rsid w:val="006F1D85"/>
    <w:rsid w:val="006F260C"/>
    <w:rsid w:val="006F26D5"/>
    <w:rsid w:val="006F273E"/>
    <w:rsid w:val="006F27E6"/>
    <w:rsid w:val="006F3C18"/>
    <w:rsid w:val="006F441C"/>
    <w:rsid w:val="006F4A07"/>
    <w:rsid w:val="006F59D2"/>
    <w:rsid w:val="006F6053"/>
    <w:rsid w:val="006F6089"/>
    <w:rsid w:val="006F7090"/>
    <w:rsid w:val="006F7288"/>
    <w:rsid w:val="006F760F"/>
    <w:rsid w:val="007008F2"/>
    <w:rsid w:val="00700952"/>
    <w:rsid w:val="0070098B"/>
    <w:rsid w:val="00700B26"/>
    <w:rsid w:val="0070122E"/>
    <w:rsid w:val="00701725"/>
    <w:rsid w:val="0070191E"/>
    <w:rsid w:val="0070226F"/>
    <w:rsid w:val="007029A9"/>
    <w:rsid w:val="0070572B"/>
    <w:rsid w:val="00705844"/>
    <w:rsid w:val="0070587C"/>
    <w:rsid w:val="00705ED9"/>
    <w:rsid w:val="00706FEB"/>
    <w:rsid w:val="00707302"/>
    <w:rsid w:val="0070771C"/>
    <w:rsid w:val="00707B59"/>
    <w:rsid w:val="00707C4C"/>
    <w:rsid w:val="00710168"/>
    <w:rsid w:val="00710817"/>
    <w:rsid w:val="00710B1C"/>
    <w:rsid w:val="00711F39"/>
    <w:rsid w:val="007126B8"/>
    <w:rsid w:val="00712CFA"/>
    <w:rsid w:val="00713B43"/>
    <w:rsid w:val="00714191"/>
    <w:rsid w:val="007147CE"/>
    <w:rsid w:val="00714C3C"/>
    <w:rsid w:val="00714D52"/>
    <w:rsid w:val="00714D62"/>
    <w:rsid w:val="00714F95"/>
    <w:rsid w:val="007151EA"/>
    <w:rsid w:val="007154CF"/>
    <w:rsid w:val="00715683"/>
    <w:rsid w:val="00715D44"/>
    <w:rsid w:val="007169B5"/>
    <w:rsid w:val="00716B02"/>
    <w:rsid w:val="00716F4D"/>
    <w:rsid w:val="00717025"/>
    <w:rsid w:val="00717540"/>
    <w:rsid w:val="00717F72"/>
    <w:rsid w:val="007210C0"/>
    <w:rsid w:val="00721873"/>
    <w:rsid w:val="00721A03"/>
    <w:rsid w:val="00721D30"/>
    <w:rsid w:val="00722717"/>
    <w:rsid w:val="00722CBC"/>
    <w:rsid w:val="00722D47"/>
    <w:rsid w:val="00722D53"/>
    <w:rsid w:val="00722E9D"/>
    <w:rsid w:val="00723FE1"/>
    <w:rsid w:val="00724385"/>
    <w:rsid w:val="007246FC"/>
    <w:rsid w:val="00725EF3"/>
    <w:rsid w:val="00726C3F"/>
    <w:rsid w:val="007271AD"/>
    <w:rsid w:val="00727D3D"/>
    <w:rsid w:val="00730018"/>
    <w:rsid w:val="00730492"/>
    <w:rsid w:val="0073122B"/>
    <w:rsid w:val="0073312C"/>
    <w:rsid w:val="007331A7"/>
    <w:rsid w:val="0073323D"/>
    <w:rsid w:val="007332BE"/>
    <w:rsid w:val="007352D0"/>
    <w:rsid w:val="00735847"/>
    <w:rsid w:val="00736382"/>
    <w:rsid w:val="00736508"/>
    <w:rsid w:val="00736929"/>
    <w:rsid w:val="00736EFF"/>
    <w:rsid w:val="00737404"/>
    <w:rsid w:val="00737737"/>
    <w:rsid w:val="00740842"/>
    <w:rsid w:val="00740D95"/>
    <w:rsid w:val="00740F76"/>
    <w:rsid w:val="007414C3"/>
    <w:rsid w:val="00741620"/>
    <w:rsid w:val="00741866"/>
    <w:rsid w:val="00741868"/>
    <w:rsid w:val="007423F0"/>
    <w:rsid w:val="00742631"/>
    <w:rsid w:val="00742A6F"/>
    <w:rsid w:val="00742CF7"/>
    <w:rsid w:val="00742D3B"/>
    <w:rsid w:val="00742EC9"/>
    <w:rsid w:val="007430FB"/>
    <w:rsid w:val="007436F6"/>
    <w:rsid w:val="00744913"/>
    <w:rsid w:val="00745063"/>
    <w:rsid w:val="00745760"/>
    <w:rsid w:val="007458A2"/>
    <w:rsid w:val="00745D3C"/>
    <w:rsid w:val="007464BD"/>
    <w:rsid w:val="007470EF"/>
    <w:rsid w:val="00747157"/>
    <w:rsid w:val="007472D5"/>
    <w:rsid w:val="00747398"/>
    <w:rsid w:val="00751B22"/>
    <w:rsid w:val="00751B76"/>
    <w:rsid w:val="00752090"/>
    <w:rsid w:val="00752405"/>
    <w:rsid w:val="00752621"/>
    <w:rsid w:val="007527F1"/>
    <w:rsid w:val="007528F6"/>
    <w:rsid w:val="0075369A"/>
    <w:rsid w:val="0075416F"/>
    <w:rsid w:val="007543AA"/>
    <w:rsid w:val="0075585D"/>
    <w:rsid w:val="00755D77"/>
    <w:rsid w:val="00756186"/>
    <w:rsid w:val="00757668"/>
    <w:rsid w:val="007576B6"/>
    <w:rsid w:val="007601D1"/>
    <w:rsid w:val="0076053A"/>
    <w:rsid w:val="00760A0E"/>
    <w:rsid w:val="00761175"/>
    <w:rsid w:val="00761687"/>
    <w:rsid w:val="00761E3C"/>
    <w:rsid w:val="00761FAA"/>
    <w:rsid w:val="00762276"/>
    <w:rsid w:val="007622C4"/>
    <w:rsid w:val="00762DB4"/>
    <w:rsid w:val="00764105"/>
    <w:rsid w:val="0076506F"/>
    <w:rsid w:val="007653EC"/>
    <w:rsid w:val="00765AE7"/>
    <w:rsid w:val="007668A4"/>
    <w:rsid w:val="00766DDF"/>
    <w:rsid w:val="00766F07"/>
    <w:rsid w:val="00767131"/>
    <w:rsid w:val="00767165"/>
    <w:rsid w:val="00767ACA"/>
    <w:rsid w:val="00767AE9"/>
    <w:rsid w:val="0077091E"/>
    <w:rsid w:val="00771000"/>
    <w:rsid w:val="00771338"/>
    <w:rsid w:val="007715DA"/>
    <w:rsid w:val="007723E7"/>
    <w:rsid w:val="0077349E"/>
    <w:rsid w:val="00773D00"/>
    <w:rsid w:val="00773DCF"/>
    <w:rsid w:val="0077511E"/>
    <w:rsid w:val="00775221"/>
    <w:rsid w:val="007753EA"/>
    <w:rsid w:val="00775627"/>
    <w:rsid w:val="00776329"/>
    <w:rsid w:val="00776718"/>
    <w:rsid w:val="00776A5D"/>
    <w:rsid w:val="00776F4A"/>
    <w:rsid w:val="00777148"/>
    <w:rsid w:val="00777B9D"/>
    <w:rsid w:val="007801E5"/>
    <w:rsid w:val="00780356"/>
    <w:rsid w:val="00780B89"/>
    <w:rsid w:val="00780F22"/>
    <w:rsid w:val="00781204"/>
    <w:rsid w:val="00782021"/>
    <w:rsid w:val="00782F78"/>
    <w:rsid w:val="00783581"/>
    <w:rsid w:val="007835C4"/>
    <w:rsid w:val="00783A98"/>
    <w:rsid w:val="00784360"/>
    <w:rsid w:val="007848CB"/>
    <w:rsid w:val="00784CA2"/>
    <w:rsid w:val="007856CE"/>
    <w:rsid w:val="00786269"/>
    <w:rsid w:val="007862ED"/>
    <w:rsid w:val="007868A3"/>
    <w:rsid w:val="00786BEC"/>
    <w:rsid w:val="00786C2D"/>
    <w:rsid w:val="00786C7B"/>
    <w:rsid w:val="007874C5"/>
    <w:rsid w:val="00787759"/>
    <w:rsid w:val="00787CD5"/>
    <w:rsid w:val="00787EE5"/>
    <w:rsid w:val="00790022"/>
    <w:rsid w:val="007906F9"/>
    <w:rsid w:val="00790E87"/>
    <w:rsid w:val="007912BF"/>
    <w:rsid w:val="00792764"/>
    <w:rsid w:val="00793EC1"/>
    <w:rsid w:val="00794089"/>
    <w:rsid w:val="007956A0"/>
    <w:rsid w:val="00795756"/>
    <w:rsid w:val="00795BAF"/>
    <w:rsid w:val="00797131"/>
    <w:rsid w:val="00797255"/>
    <w:rsid w:val="00797E15"/>
    <w:rsid w:val="007A01F8"/>
    <w:rsid w:val="007A0D86"/>
    <w:rsid w:val="007A1184"/>
    <w:rsid w:val="007A1D2B"/>
    <w:rsid w:val="007A20B4"/>
    <w:rsid w:val="007A2349"/>
    <w:rsid w:val="007A245D"/>
    <w:rsid w:val="007A2868"/>
    <w:rsid w:val="007A2EC2"/>
    <w:rsid w:val="007A32BB"/>
    <w:rsid w:val="007A3A25"/>
    <w:rsid w:val="007A58CA"/>
    <w:rsid w:val="007A63E1"/>
    <w:rsid w:val="007A6573"/>
    <w:rsid w:val="007A67D6"/>
    <w:rsid w:val="007A6B62"/>
    <w:rsid w:val="007A6B64"/>
    <w:rsid w:val="007A7380"/>
    <w:rsid w:val="007A788A"/>
    <w:rsid w:val="007B0185"/>
    <w:rsid w:val="007B06F1"/>
    <w:rsid w:val="007B1805"/>
    <w:rsid w:val="007B1A2F"/>
    <w:rsid w:val="007B1A93"/>
    <w:rsid w:val="007B2158"/>
    <w:rsid w:val="007B255B"/>
    <w:rsid w:val="007B3476"/>
    <w:rsid w:val="007B35E1"/>
    <w:rsid w:val="007B3831"/>
    <w:rsid w:val="007B3D02"/>
    <w:rsid w:val="007B3E6A"/>
    <w:rsid w:val="007B555A"/>
    <w:rsid w:val="007B5B6B"/>
    <w:rsid w:val="007B6787"/>
    <w:rsid w:val="007B7983"/>
    <w:rsid w:val="007B7D6D"/>
    <w:rsid w:val="007C084B"/>
    <w:rsid w:val="007C149D"/>
    <w:rsid w:val="007C16AB"/>
    <w:rsid w:val="007C171C"/>
    <w:rsid w:val="007C1E85"/>
    <w:rsid w:val="007C1E90"/>
    <w:rsid w:val="007C1FB6"/>
    <w:rsid w:val="007C2012"/>
    <w:rsid w:val="007C20B6"/>
    <w:rsid w:val="007C2B86"/>
    <w:rsid w:val="007C3ED4"/>
    <w:rsid w:val="007C496C"/>
    <w:rsid w:val="007C4E5A"/>
    <w:rsid w:val="007C4F12"/>
    <w:rsid w:val="007C5351"/>
    <w:rsid w:val="007C5AD9"/>
    <w:rsid w:val="007C5FF1"/>
    <w:rsid w:val="007C65EA"/>
    <w:rsid w:val="007C6C84"/>
    <w:rsid w:val="007C70CB"/>
    <w:rsid w:val="007D02CC"/>
    <w:rsid w:val="007D0586"/>
    <w:rsid w:val="007D1DAA"/>
    <w:rsid w:val="007D20B0"/>
    <w:rsid w:val="007D2899"/>
    <w:rsid w:val="007D31B8"/>
    <w:rsid w:val="007D357F"/>
    <w:rsid w:val="007D3812"/>
    <w:rsid w:val="007D4683"/>
    <w:rsid w:val="007D468B"/>
    <w:rsid w:val="007D4A49"/>
    <w:rsid w:val="007D6FCF"/>
    <w:rsid w:val="007E068E"/>
    <w:rsid w:val="007E0AA6"/>
    <w:rsid w:val="007E100D"/>
    <w:rsid w:val="007E121C"/>
    <w:rsid w:val="007E123C"/>
    <w:rsid w:val="007E16A6"/>
    <w:rsid w:val="007E1859"/>
    <w:rsid w:val="007E1D45"/>
    <w:rsid w:val="007E1F1F"/>
    <w:rsid w:val="007E23F8"/>
    <w:rsid w:val="007E50F4"/>
    <w:rsid w:val="007E520F"/>
    <w:rsid w:val="007E570A"/>
    <w:rsid w:val="007E6387"/>
    <w:rsid w:val="007E6670"/>
    <w:rsid w:val="007E71E9"/>
    <w:rsid w:val="007E748C"/>
    <w:rsid w:val="007E7B28"/>
    <w:rsid w:val="007E7D6A"/>
    <w:rsid w:val="007F0480"/>
    <w:rsid w:val="007F0D74"/>
    <w:rsid w:val="007F157A"/>
    <w:rsid w:val="007F1A40"/>
    <w:rsid w:val="007F1EAE"/>
    <w:rsid w:val="007F1FF8"/>
    <w:rsid w:val="007F27FE"/>
    <w:rsid w:val="007F28A2"/>
    <w:rsid w:val="007F29C1"/>
    <w:rsid w:val="007F2FAC"/>
    <w:rsid w:val="007F3330"/>
    <w:rsid w:val="007F38A8"/>
    <w:rsid w:val="007F38EA"/>
    <w:rsid w:val="007F44CD"/>
    <w:rsid w:val="007F4B4C"/>
    <w:rsid w:val="007F5DAE"/>
    <w:rsid w:val="007F63D7"/>
    <w:rsid w:val="007F6485"/>
    <w:rsid w:val="007F6E68"/>
    <w:rsid w:val="007F7627"/>
    <w:rsid w:val="007F7C4B"/>
    <w:rsid w:val="008004B4"/>
    <w:rsid w:val="0080173D"/>
    <w:rsid w:val="00801E3A"/>
    <w:rsid w:val="008021E8"/>
    <w:rsid w:val="008027FE"/>
    <w:rsid w:val="00802AD5"/>
    <w:rsid w:val="00802BE4"/>
    <w:rsid w:val="008035C9"/>
    <w:rsid w:val="00803F1B"/>
    <w:rsid w:val="0080644A"/>
    <w:rsid w:val="00807087"/>
    <w:rsid w:val="0081004F"/>
    <w:rsid w:val="008104D0"/>
    <w:rsid w:val="008110C9"/>
    <w:rsid w:val="00811B53"/>
    <w:rsid w:val="00812FB5"/>
    <w:rsid w:val="008131A1"/>
    <w:rsid w:val="0081339E"/>
    <w:rsid w:val="00813506"/>
    <w:rsid w:val="00813CEF"/>
    <w:rsid w:val="00814BD6"/>
    <w:rsid w:val="00814C92"/>
    <w:rsid w:val="00814FB6"/>
    <w:rsid w:val="008152BA"/>
    <w:rsid w:val="00815671"/>
    <w:rsid w:val="008157EE"/>
    <w:rsid w:val="008158D7"/>
    <w:rsid w:val="008159D1"/>
    <w:rsid w:val="00815ABB"/>
    <w:rsid w:val="00817AD1"/>
    <w:rsid w:val="008202D6"/>
    <w:rsid w:val="00820D0A"/>
    <w:rsid w:val="0082161E"/>
    <w:rsid w:val="00821C9F"/>
    <w:rsid w:val="00821F4B"/>
    <w:rsid w:val="0082207D"/>
    <w:rsid w:val="00822162"/>
    <w:rsid w:val="008225B9"/>
    <w:rsid w:val="0082279C"/>
    <w:rsid w:val="008228B7"/>
    <w:rsid w:val="00822C44"/>
    <w:rsid w:val="00822E52"/>
    <w:rsid w:val="00822FAE"/>
    <w:rsid w:val="0082475E"/>
    <w:rsid w:val="00824AFD"/>
    <w:rsid w:val="00825A5B"/>
    <w:rsid w:val="008261FC"/>
    <w:rsid w:val="008268D6"/>
    <w:rsid w:val="00826F25"/>
    <w:rsid w:val="00826F58"/>
    <w:rsid w:val="008274E4"/>
    <w:rsid w:val="008276CD"/>
    <w:rsid w:val="008279C8"/>
    <w:rsid w:val="008279EA"/>
    <w:rsid w:val="00827FA3"/>
    <w:rsid w:val="00830D57"/>
    <w:rsid w:val="0083141D"/>
    <w:rsid w:val="00831887"/>
    <w:rsid w:val="0083228E"/>
    <w:rsid w:val="008325FB"/>
    <w:rsid w:val="00832A35"/>
    <w:rsid w:val="00832DD7"/>
    <w:rsid w:val="00833B38"/>
    <w:rsid w:val="00834321"/>
    <w:rsid w:val="008343A5"/>
    <w:rsid w:val="008347B1"/>
    <w:rsid w:val="008348B8"/>
    <w:rsid w:val="00835D68"/>
    <w:rsid w:val="00835EA8"/>
    <w:rsid w:val="00835F79"/>
    <w:rsid w:val="008375C5"/>
    <w:rsid w:val="0083768E"/>
    <w:rsid w:val="00837B55"/>
    <w:rsid w:val="00837F12"/>
    <w:rsid w:val="00840059"/>
    <w:rsid w:val="0084159A"/>
    <w:rsid w:val="00841E01"/>
    <w:rsid w:val="00842516"/>
    <w:rsid w:val="00843B11"/>
    <w:rsid w:val="00843B9C"/>
    <w:rsid w:val="008449AB"/>
    <w:rsid w:val="00844BB5"/>
    <w:rsid w:val="008459D0"/>
    <w:rsid w:val="00845BF7"/>
    <w:rsid w:val="00845C3D"/>
    <w:rsid w:val="0084624A"/>
    <w:rsid w:val="00846BB0"/>
    <w:rsid w:val="00846E00"/>
    <w:rsid w:val="00850303"/>
    <w:rsid w:val="008507AA"/>
    <w:rsid w:val="00850890"/>
    <w:rsid w:val="00850ABA"/>
    <w:rsid w:val="008516E7"/>
    <w:rsid w:val="00851BF9"/>
    <w:rsid w:val="00853070"/>
    <w:rsid w:val="00853567"/>
    <w:rsid w:val="00853F4C"/>
    <w:rsid w:val="008544DB"/>
    <w:rsid w:val="0085483A"/>
    <w:rsid w:val="00854B02"/>
    <w:rsid w:val="00855E9A"/>
    <w:rsid w:val="0085690C"/>
    <w:rsid w:val="00856DD3"/>
    <w:rsid w:val="008600AD"/>
    <w:rsid w:val="008606FE"/>
    <w:rsid w:val="00860A42"/>
    <w:rsid w:val="00860E62"/>
    <w:rsid w:val="008614D9"/>
    <w:rsid w:val="008617AD"/>
    <w:rsid w:val="00861F93"/>
    <w:rsid w:val="0086364F"/>
    <w:rsid w:val="00863EE3"/>
    <w:rsid w:val="0086458A"/>
    <w:rsid w:val="00864931"/>
    <w:rsid w:val="00864D1A"/>
    <w:rsid w:val="008655F8"/>
    <w:rsid w:val="0086575B"/>
    <w:rsid w:val="008662C0"/>
    <w:rsid w:val="00866D89"/>
    <w:rsid w:val="00866DB1"/>
    <w:rsid w:val="008672F1"/>
    <w:rsid w:val="00867448"/>
    <w:rsid w:val="00867C28"/>
    <w:rsid w:val="00867CD2"/>
    <w:rsid w:val="0087020D"/>
    <w:rsid w:val="00870394"/>
    <w:rsid w:val="008703F0"/>
    <w:rsid w:val="00871EA0"/>
    <w:rsid w:val="008726FB"/>
    <w:rsid w:val="00872AC5"/>
    <w:rsid w:val="00873600"/>
    <w:rsid w:val="00873D25"/>
    <w:rsid w:val="00873F1C"/>
    <w:rsid w:val="008744BC"/>
    <w:rsid w:val="0087511E"/>
    <w:rsid w:val="0087550E"/>
    <w:rsid w:val="00876123"/>
    <w:rsid w:val="0087620D"/>
    <w:rsid w:val="00876C1C"/>
    <w:rsid w:val="00876DA1"/>
    <w:rsid w:val="0087703D"/>
    <w:rsid w:val="0087741E"/>
    <w:rsid w:val="0087743A"/>
    <w:rsid w:val="008815BD"/>
    <w:rsid w:val="00881ED4"/>
    <w:rsid w:val="00881FD7"/>
    <w:rsid w:val="00882299"/>
    <w:rsid w:val="0088281C"/>
    <w:rsid w:val="008839FB"/>
    <w:rsid w:val="00884D06"/>
    <w:rsid w:val="00884E31"/>
    <w:rsid w:val="008856DC"/>
    <w:rsid w:val="0088579F"/>
    <w:rsid w:val="00886C16"/>
    <w:rsid w:val="00886CED"/>
    <w:rsid w:val="0088780F"/>
    <w:rsid w:val="00887E00"/>
    <w:rsid w:val="0089050F"/>
    <w:rsid w:val="00890622"/>
    <w:rsid w:val="00890FE9"/>
    <w:rsid w:val="0089181A"/>
    <w:rsid w:val="00891C46"/>
    <w:rsid w:val="0089228D"/>
    <w:rsid w:val="008923B4"/>
    <w:rsid w:val="008932D4"/>
    <w:rsid w:val="0089427B"/>
    <w:rsid w:val="008943D2"/>
    <w:rsid w:val="00894DF9"/>
    <w:rsid w:val="00895492"/>
    <w:rsid w:val="00895511"/>
    <w:rsid w:val="00895550"/>
    <w:rsid w:val="00895C13"/>
    <w:rsid w:val="00896928"/>
    <w:rsid w:val="008A0223"/>
    <w:rsid w:val="008A078C"/>
    <w:rsid w:val="008A1F86"/>
    <w:rsid w:val="008A216A"/>
    <w:rsid w:val="008A2646"/>
    <w:rsid w:val="008A2961"/>
    <w:rsid w:val="008A31D1"/>
    <w:rsid w:val="008A3522"/>
    <w:rsid w:val="008A3BD1"/>
    <w:rsid w:val="008A3EBC"/>
    <w:rsid w:val="008A3F0B"/>
    <w:rsid w:val="008A4446"/>
    <w:rsid w:val="008A4B04"/>
    <w:rsid w:val="008A55FC"/>
    <w:rsid w:val="008A6916"/>
    <w:rsid w:val="008A6E68"/>
    <w:rsid w:val="008A70EE"/>
    <w:rsid w:val="008A76A1"/>
    <w:rsid w:val="008A7C17"/>
    <w:rsid w:val="008A7EA8"/>
    <w:rsid w:val="008B06E2"/>
    <w:rsid w:val="008B0E02"/>
    <w:rsid w:val="008B157E"/>
    <w:rsid w:val="008B16DB"/>
    <w:rsid w:val="008B1A45"/>
    <w:rsid w:val="008B2026"/>
    <w:rsid w:val="008B26F8"/>
    <w:rsid w:val="008B2B0A"/>
    <w:rsid w:val="008B3A41"/>
    <w:rsid w:val="008B4ADB"/>
    <w:rsid w:val="008B525D"/>
    <w:rsid w:val="008B5A06"/>
    <w:rsid w:val="008B7660"/>
    <w:rsid w:val="008B76BD"/>
    <w:rsid w:val="008C0886"/>
    <w:rsid w:val="008C0889"/>
    <w:rsid w:val="008C13DE"/>
    <w:rsid w:val="008C1530"/>
    <w:rsid w:val="008C17A9"/>
    <w:rsid w:val="008C19EE"/>
    <w:rsid w:val="008C1AE2"/>
    <w:rsid w:val="008C1FCB"/>
    <w:rsid w:val="008C2525"/>
    <w:rsid w:val="008C2526"/>
    <w:rsid w:val="008C2C30"/>
    <w:rsid w:val="008C3DD6"/>
    <w:rsid w:val="008C3DE1"/>
    <w:rsid w:val="008C4C50"/>
    <w:rsid w:val="008C4E3B"/>
    <w:rsid w:val="008C531F"/>
    <w:rsid w:val="008C5320"/>
    <w:rsid w:val="008C613B"/>
    <w:rsid w:val="008C6176"/>
    <w:rsid w:val="008C671F"/>
    <w:rsid w:val="008C6A21"/>
    <w:rsid w:val="008C6FEF"/>
    <w:rsid w:val="008C7D1C"/>
    <w:rsid w:val="008D1013"/>
    <w:rsid w:val="008D1092"/>
    <w:rsid w:val="008D2210"/>
    <w:rsid w:val="008D26AD"/>
    <w:rsid w:val="008D2E98"/>
    <w:rsid w:val="008D33F8"/>
    <w:rsid w:val="008D3625"/>
    <w:rsid w:val="008D427D"/>
    <w:rsid w:val="008D4937"/>
    <w:rsid w:val="008D4D9B"/>
    <w:rsid w:val="008D4F16"/>
    <w:rsid w:val="008D5838"/>
    <w:rsid w:val="008D601A"/>
    <w:rsid w:val="008D695F"/>
    <w:rsid w:val="008D69A2"/>
    <w:rsid w:val="008D6CB1"/>
    <w:rsid w:val="008D735B"/>
    <w:rsid w:val="008D7B92"/>
    <w:rsid w:val="008E016A"/>
    <w:rsid w:val="008E040E"/>
    <w:rsid w:val="008E047D"/>
    <w:rsid w:val="008E0D03"/>
    <w:rsid w:val="008E0E90"/>
    <w:rsid w:val="008E1BC0"/>
    <w:rsid w:val="008E2319"/>
    <w:rsid w:val="008E2843"/>
    <w:rsid w:val="008E2DD5"/>
    <w:rsid w:val="008E2FA2"/>
    <w:rsid w:val="008E31CA"/>
    <w:rsid w:val="008E325E"/>
    <w:rsid w:val="008E3798"/>
    <w:rsid w:val="008E3A77"/>
    <w:rsid w:val="008E40E7"/>
    <w:rsid w:val="008E4D66"/>
    <w:rsid w:val="008E4DF1"/>
    <w:rsid w:val="008E4E82"/>
    <w:rsid w:val="008E51D4"/>
    <w:rsid w:val="008E5489"/>
    <w:rsid w:val="008E565E"/>
    <w:rsid w:val="008E5CF8"/>
    <w:rsid w:val="008E5EC8"/>
    <w:rsid w:val="008E6C97"/>
    <w:rsid w:val="008E6D70"/>
    <w:rsid w:val="008E71C2"/>
    <w:rsid w:val="008E7409"/>
    <w:rsid w:val="008E759C"/>
    <w:rsid w:val="008E7A41"/>
    <w:rsid w:val="008E7C40"/>
    <w:rsid w:val="008E7E1A"/>
    <w:rsid w:val="008F0265"/>
    <w:rsid w:val="008F0804"/>
    <w:rsid w:val="008F10EB"/>
    <w:rsid w:val="008F21DB"/>
    <w:rsid w:val="008F30E4"/>
    <w:rsid w:val="008F337A"/>
    <w:rsid w:val="008F35C6"/>
    <w:rsid w:val="008F3F97"/>
    <w:rsid w:val="008F4202"/>
    <w:rsid w:val="008F44D6"/>
    <w:rsid w:val="008F46A4"/>
    <w:rsid w:val="008F4FEF"/>
    <w:rsid w:val="008F5F91"/>
    <w:rsid w:val="008F7197"/>
    <w:rsid w:val="008F72E9"/>
    <w:rsid w:val="008F7415"/>
    <w:rsid w:val="008F77E6"/>
    <w:rsid w:val="008F79CE"/>
    <w:rsid w:val="008F7E74"/>
    <w:rsid w:val="00900D8B"/>
    <w:rsid w:val="00902540"/>
    <w:rsid w:val="009034D0"/>
    <w:rsid w:val="00903E2E"/>
    <w:rsid w:val="00904481"/>
    <w:rsid w:val="00904B3C"/>
    <w:rsid w:val="00904C98"/>
    <w:rsid w:val="0090501C"/>
    <w:rsid w:val="00905B62"/>
    <w:rsid w:val="00907879"/>
    <w:rsid w:val="00907894"/>
    <w:rsid w:val="00907C9E"/>
    <w:rsid w:val="009100C7"/>
    <w:rsid w:val="0091048F"/>
    <w:rsid w:val="00910506"/>
    <w:rsid w:val="00910742"/>
    <w:rsid w:val="00910EA3"/>
    <w:rsid w:val="00912307"/>
    <w:rsid w:val="00912416"/>
    <w:rsid w:val="0091250E"/>
    <w:rsid w:val="00912650"/>
    <w:rsid w:val="00912FF5"/>
    <w:rsid w:val="0091459C"/>
    <w:rsid w:val="00914748"/>
    <w:rsid w:val="009148B1"/>
    <w:rsid w:val="00915472"/>
    <w:rsid w:val="0091586F"/>
    <w:rsid w:val="00915DA1"/>
    <w:rsid w:val="009162EA"/>
    <w:rsid w:val="00916499"/>
    <w:rsid w:val="00916662"/>
    <w:rsid w:val="00916772"/>
    <w:rsid w:val="00916AD7"/>
    <w:rsid w:val="00916D68"/>
    <w:rsid w:val="00916E90"/>
    <w:rsid w:val="0091767D"/>
    <w:rsid w:val="00917DAF"/>
    <w:rsid w:val="00917F28"/>
    <w:rsid w:val="009200BA"/>
    <w:rsid w:val="009206E9"/>
    <w:rsid w:val="009208FF"/>
    <w:rsid w:val="00921657"/>
    <w:rsid w:val="009217D4"/>
    <w:rsid w:val="00921DA0"/>
    <w:rsid w:val="00921F96"/>
    <w:rsid w:val="00922BBE"/>
    <w:rsid w:val="00923267"/>
    <w:rsid w:val="00925389"/>
    <w:rsid w:val="0092566C"/>
    <w:rsid w:val="009257FA"/>
    <w:rsid w:val="00925C59"/>
    <w:rsid w:val="009261B4"/>
    <w:rsid w:val="009268C7"/>
    <w:rsid w:val="00926B91"/>
    <w:rsid w:val="00926E97"/>
    <w:rsid w:val="00926EA0"/>
    <w:rsid w:val="0092763B"/>
    <w:rsid w:val="009300A8"/>
    <w:rsid w:val="0093073F"/>
    <w:rsid w:val="00931BB4"/>
    <w:rsid w:val="00931BFE"/>
    <w:rsid w:val="009321B7"/>
    <w:rsid w:val="009326CD"/>
    <w:rsid w:val="00932820"/>
    <w:rsid w:val="009333D0"/>
    <w:rsid w:val="00933E5C"/>
    <w:rsid w:val="00933EBF"/>
    <w:rsid w:val="00933F59"/>
    <w:rsid w:val="00934783"/>
    <w:rsid w:val="009347CA"/>
    <w:rsid w:val="00934C1D"/>
    <w:rsid w:val="009353FB"/>
    <w:rsid w:val="00935EA1"/>
    <w:rsid w:val="00936A65"/>
    <w:rsid w:val="00937134"/>
    <w:rsid w:val="00937A65"/>
    <w:rsid w:val="009406F7"/>
    <w:rsid w:val="0094096F"/>
    <w:rsid w:val="009413AD"/>
    <w:rsid w:val="009423FB"/>
    <w:rsid w:val="00942A6A"/>
    <w:rsid w:val="00943A31"/>
    <w:rsid w:val="0094464A"/>
    <w:rsid w:val="00944FBC"/>
    <w:rsid w:val="00944FDD"/>
    <w:rsid w:val="0094519F"/>
    <w:rsid w:val="009456B5"/>
    <w:rsid w:val="00945C65"/>
    <w:rsid w:val="009464C1"/>
    <w:rsid w:val="00947399"/>
    <w:rsid w:val="00947427"/>
    <w:rsid w:val="0095013F"/>
    <w:rsid w:val="00951877"/>
    <w:rsid w:val="00951A48"/>
    <w:rsid w:val="009528E3"/>
    <w:rsid w:val="00952B2D"/>
    <w:rsid w:val="00952F7F"/>
    <w:rsid w:val="00953682"/>
    <w:rsid w:val="00953B43"/>
    <w:rsid w:val="00954349"/>
    <w:rsid w:val="00954B62"/>
    <w:rsid w:val="00954E3D"/>
    <w:rsid w:val="0095527A"/>
    <w:rsid w:val="009555E6"/>
    <w:rsid w:val="00955694"/>
    <w:rsid w:val="009559A2"/>
    <w:rsid w:val="00955FD1"/>
    <w:rsid w:val="009568FA"/>
    <w:rsid w:val="00957148"/>
    <w:rsid w:val="00957183"/>
    <w:rsid w:val="00960AE2"/>
    <w:rsid w:val="00961B91"/>
    <w:rsid w:val="00961BCD"/>
    <w:rsid w:val="00961C1D"/>
    <w:rsid w:val="00961D15"/>
    <w:rsid w:val="009631FD"/>
    <w:rsid w:val="00963B3A"/>
    <w:rsid w:val="00965593"/>
    <w:rsid w:val="00966C64"/>
    <w:rsid w:val="00966ECF"/>
    <w:rsid w:val="00967243"/>
    <w:rsid w:val="009675F7"/>
    <w:rsid w:val="00967DD6"/>
    <w:rsid w:val="00967EE2"/>
    <w:rsid w:val="00970101"/>
    <w:rsid w:val="00970FAA"/>
    <w:rsid w:val="009710B1"/>
    <w:rsid w:val="00971AE7"/>
    <w:rsid w:val="009720DF"/>
    <w:rsid w:val="009726C2"/>
    <w:rsid w:val="00972744"/>
    <w:rsid w:val="00973809"/>
    <w:rsid w:val="00973828"/>
    <w:rsid w:val="00973BBC"/>
    <w:rsid w:val="00973CC4"/>
    <w:rsid w:val="00974099"/>
    <w:rsid w:val="00974125"/>
    <w:rsid w:val="00974459"/>
    <w:rsid w:val="009746B1"/>
    <w:rsid w:val="00974ACF"/>
    <w:rsid w:val="00974E6C"/>
    <w:rsid w:val="00975CAE"/>
    <w:rsid w:val="00976377"/>
    <w:rsid w:val="00976982"/>
    <w:rsid w:val="00977203"/>
    <w:rsid w:val="00977317"/>
    <w:rsid w:val="0097796B"/>
    <w:rsid w:val="00977C64"/>
    <w:rsid w:val="00981418"/>
    <w:rsid w:val="00981A0D"/>
    <w:rsid w:val="00981A4D"/>
    <w:rsid w:val="00982245"/>
    <w:rsid w:val="00982C53"/>
    <w:rsid w:val="00983137"/>
    <w:rsid w:val="009833A6"/>
    <w:rsid w:val="00983492"/>
    <w:rsid w:val="009840B4"/>
    <w:rsid w:val="00984DD5"/>
    <w:rsid w:val="00984F11"/>
    <w:rsid w:val="00984F32"/>
    <w:rsid w:val="00984F69"/>
    <w:rsid w:val="009861C5"/>
    <w:rsid w:val="009866DE"/>
    <w:rsid w:val="00986C7D"/>
    <w:rsid w:val="00987098"/>
    <w:rsid w:val="009871E1"/>
    <w:rsid w:val="00987D05"/>
    <w:rsid w:val="00990152"/>
    <w:rsid w:val="00990268"/>
    <w:rsid w:val="00990E98"/>
    <w:rsid w:val="0099177B"/>
    <w:rsid w:val="0099250D"/>
    <w:rsid w:val="00992875"/>
    <w:rsid w:val="00992AA2"/>
    <w:rsid w:val="009946D9"/>
    <w:rsid w:val="00994F27"/>
    <w:rsid w:val="009953A8"/>
    <w:rsid w:val="00995CB5"/>
    <w:rsid w:val="00995D9D"/>
    <w:rsid w:val="00996070"/>
    <w:rsid w:val="009964CD"/>
    <w:rsid w:val="00996D00"/>
    <w:rsid w:val="0099733A"/>
    <w:rsid w:val="00997EFF"/>
    <w:rsid w:val="009A14F5"/>
    <w:rsid w:val="009A17CF"/>
    <w:rsid w:val="009A1AC5"/>
    <w:rsid w:val="009A2AAB"/>
    <w:rsid w:val="009A2C61"/>
    <w:rsid w:val="009A2C77"/>
    <w:rsid w:val="009A3051"/>
    <w:rsid w:val="009A32B4"/>
    <w:rsid w:val="009A4E83"/>
    <w:rsid w:val="009A54B7"/>
    <w:rsid w:val="009A79C2"/>
    <w:rsid w:val="009A7E54"/>
    <w:rsid w:val="009B10B8"/>
    <w:rsid w:val="009B1AC3"/>
    <w:rsid w:val="009B1EDB"/>
    <w:rsid w:val="009B1F68"/>
    <w:rsid w:val="009B25EF"/>
    <w:rsid w:val="009B2839"/>
    <w:rsid w:val="009B2D01"/>
    <w:rsid w:val="009B2DE7"/>
    <w:rsid w:val="009B4849"/>
    <w:rsid w:val="009B48BF"/>
    <w:rsid w:val="009B4D48"/>
    <w:rsid w:val="009B5457"/>
    <w:rsid w:val="009B5C3B"/>
    <w:rsid w:val="009B5D3C"/>
    <w:rsid w:val="009B6774"/>
    <w:rsid w:val="009B6844"/>
    <w:rsid w:val="009C0400"/>
    <w:rsid w:val="009C0702"/>
    <w:rsid w:val="009C08D8"/>
    <w:rsid w:val="009C1462"/>
    <w:rsid w:val="009C1469"/>
    <w:rsid w:val="009C1A9B"/>
    <w:rsid w:val="009C1CCB"/>
    <w:rsid w:val="009C2031"/>
    <w:rsid w:val="009C290B"/>
    <w:rsid w:val="009C31B8"/>
    <w:rsid w:val="009C31E9"/>
    <w:rsid w:val="009C32AC"/>
    <w:rsid w:val="009C3BAA"/>
    <w:rsid w:val="009C4345"/>
    <w:rsid w:val="009C455F"/>
    <w:rsid w:val="009C50B6"/>
    <w:rsid w:val="009C51F6"/>
    <w:rsid w:val="009C52A3"/>
    <w:rsid w:val="009C59F5"/>
    <w:rsid w:val="009D0251"/>
    <w:rsid w:val="009D052B"/>
    <w:rsid w:val="009D0A50"/>
    <w:rsid w:val="009D0AC3"/>
    <w:rsid w:val="009D0C49"/>
    <w:rsid w:val="009D0E6E"/>
    <w:rsid w:val="009D2398"/>
    <w:rsid w:val="009D311F"/>
    <w:rsid w:val="009D3765"/>
    <w:rsid w:val="009D4031"/>
    <w:rsid w:val="009D430F"/>
    <w:rsid w:val="009D43BE"/>
    <w:rsid w:val="009D4445"/>
    <w:rsid w:val="009D4623"/>
    <w:rsid w:val="009D5F12"/>
    <w:rsid w:val="009D647C"/>
    <w:rsid w:val="009D6647"/>
    <w:rsid w:val="009D6704"/>
    <w:rsid w:val="009D7D29"/>
    <w:rsid w:val="009D7D6D"/>
    <w:rsid w:val="009E04D2"/>
    <w:rsid w:val="009E14A7"/>
    <w:rsid w:val="009E162F"/>
    <w:rsid w:val="009E20D5"/>
    <w:rsid w:val="009E254C"/>
    <w:rsid w:val="009E3DAA"/>
    <w:rsid w:val="009E4607"/>
    <w:rsid w:val="009E5D4D"/>
    <w:rsid w:val="009E66F5"/>
    <w:rsid w:val="009E6B6D"/>
    <w:rsid w:val="009E6C3F"/>
    <w:rsid w:val="009E6DD3"/>
    <w:rsid w:val="009E6F1B"/>
    <w:rsid w:val="009E75D2"/>
    <w:rsid w:val="009F1478"/>
    <w:rsid w:val="009F1B67"/>
    <w:rsid w:val="009F2452"/>
    <w:rsid w:val="009F257C"/>
    <w:rsid w:val="009F2611"/>
    <w:rsid w:val="009F265E"/>
    <w:rsid w:val="009F2F3A"/>
    <w:rsid w:val="009F32F8"/>
    <w:rsid w:val="009F377F"/>
    <w:rsid w:val="009F4137"/>
    <w:rsid w:val="009F46D0"/>
    <w:rsid w:val="009F5397"/>
    <w:rsid w:val="009F5978"/>
    <w:rsid w:val="009F5A23"/>
    <w:rsid w:val="009F6180"/>
    <w:rsid w:val="009F6914"/>
    <w:rsid w:val="009F6DC7"/>
    <w:rsid w:val="009F720F"/>
    <w:rsid w:val="009F7EC8"/>
    <w:rsid w:val="00A00B30"/>
    <w:rsid w:val="00A0160D"/>
    <w:rsid w:val="00A01B26"/>
    <w:rsid w:val="00A01B36"/>
    <w:rsid w:val="00A0220B"/>
    <w:rsid w:val="00A03013"/>
    <w:rsid w:val="00A04108"/>
    <w:rsid w:val="00A043DC"/>
    <w:rsid w:val="00A0444C"/>
    <w:rsid w:val="00A04510"/>
    <w:rsid w:val="00A05402"/>
    <w:rsid w:val="00A05556"/>
    <w:rsid w:val="00A056A7"/>
    <w:rsid w:val="00A056B8"/>
    <w:rsid w:val="00A05E30"/>
    <w:rsid w:val="00A06873"/>
    <w:rsid w:val="00A073D7"/>
    <w:rsid w:val="00A079A2"/>
    <w:rsid w:val="00A07ABB"/>
    <w:rsid w:val="00A1039B"/>
    <w:rsid w:val="00A10A22"/>
    <w:rsid w:val="00A1145E"/>
    <w:rsid w:val="00A115AD"/>
    <w:rsid w:val="00A1201B"/>
    <w:rsid w:val="00A12DBA"/>
    <w:rsid w:val="00A13EEE"/>
    <w:rsid w:val="00A1435E"/>
    <w:rsid w:val="00A146A0"/>
    <w:rsid w:val="00A146DC"/>
    <w:rsid w:val="00A15093"/>
    <w:rsid w:val="00A153C0"/>
    <w:rsid w:val="00A1571D"/>
    <w:rsid w:val="00A15F13"/>
    <w:rsid w:val="00A163B4"/>
    <w:rsid w:val="00A1674D"/>
    <w:rsid w:val="00A17C29"/>
    <w:rsid w:val="00A20622"/>
    <w:rsid w:val="00A20A54"/>
    <w:rsid w:val="00A20CBA"/>
    <w:rsid w:val="00A2281C"/>
    <w:rsid w:val="00A2334E"/>
    <w:rsid w:val="00A23ABE"/>
    <w:rsid w:val="00A2433B"/>
    <w:rsid w:val="00A24740"/>
    <w:rsid w:val="00A24D1C"/>
    <w:rsid w:val="00A257B6"/>
    <w:rsid w:val="00A25BBA"/>
    <w:rsid w:val="00A261FF"/>
    <w:rsid w:val="00A26277"/>
    <w:rsid w:val="00A265CE"/>
    <w:rsid w:val="00A266B5"/>
    <w:rsid w:val="00A26B1E"/>
    <w:rsid w:val="00A26EAB"/>
    <w:rsid w:val="00A27555"/>
    <w:rsid w:val="00A27AE9"/>
    <w:rsid w:val="00A27D2F"/>
    <w:rsid w:val="00A27D38"/>
    <w:rsid w:val="00A27EA1"/>
    <w:rsid w:val="00A27F04"/>
    <w:rsid w:val="00A313F5"/>
    <w:rsid w:val="00A316D4"/>
    <w:rsid w:val="00A31FE6"/>
    <w:rsid w:val="00A334E0"/>
    <w:rsid w:val="00A33EF1"/>
    <w:rsid w:val="00A348BD"/>
    <w:rsid w:val="00A34933"/>
    <w:rsid w:val="00A354E4"/>
    <w:rsid w:val="00A3595F"/>
    <w:rsid w:val="00A3620B"/>
    <w:rsid w:val="00A3621F"/>
    <w:rsid w:val="00A36264"/>
    <w:rsid w:val="00A362F6"/>
    <w:rsid w:val="00A36995"/>
    <w:rsid w:val="00A36EB6"/>
    <w:rsid w:val="00A37C00"/>
    <w:rsid w:val="00A37E02"/>
    <w:rsid w:val="00A40195"/>
    <w:rsid w:val="00A40378"/>
    <w:rsid w:val="00A403BC"/>
    <w:rsid w:val="00A405D2"/>
    <w:rsid w:val="00A406C3"/>
    <w:rsid w:val="00A40AE2"/>
    <w:rsid w:val="00A42FE6"/>
    <w:rsid w:val="00A44310"/>
    <w:rsid w:val="00A4447A"/>
    <w:rsid w:val="00A445D3"/>
    <w:rsid w:val="00A4466B"/>
    <w:rsid w:val="00A44CA3"/>
    <w:rsid w:val="00A45390"/>
    <w:rsid w:val="00A45855"/>
    <w:rsid w:val="00A45D62"/>
    <w:rsid w:val="00A46EBE"/>
    <w:rsid w:val="00A46F2E"/>
    <w:rsid w:val="00A471AB"/>
    <w:rsid w:val="00A47FA3"/>
    <w:rsid w:val="00A50F3A"/>
    <w:rsid w:val="00A51BE0"/>
    <w:rsid w:val="00A51D7E"/>
    <w:rsid w:val="00A52C69"/>
    <w:rsid w:val="00A52CBE"/>
    <w:rsid w:val="00A52FE9"/>
    <w:rsid w:val="00A53066"/>
    <w:rsid w:val="00A533F2"/>
    <w:rsid w:val="00A53568"/>
    <w:rsid w:val="00A539CD"/>
    <w:rsid w:val="00A53D78"/>
    <w:rsid w:val="00A545D7"/>
    <w:rsid w:val="00A5467B"/>
    <w:rsid w:val="00A55205"/>
    <w:rsid w:val="00A55F77"/>
    <w:rsid w:val="00A56093"/>
    <w:rsid w:val="00A56457"/>
    <w:rsid w:val="00A5650C"/>
    <w:rsid w:val="00A5690F"/>
    <w:rsid w:val="00A56D4A"/>
    <w:rsid w:val="00A56DB2"/>
    <w:rsid w:val="00A5722B"/>
    <w:rsid w:val="00A57894"/>
    <w:rsid w:val="00A6017E"/>
    <w:rsid w:val="00A602E7"/>
    <w:rsid w:val="00A6052C"/>
    <w:rsid w:val="00A6064A"/>
    <w:rsid w:val="00A606DB"/>
    <w:rsid w:val="00A6150C"/>
    <w:rsid w:val="00A61F1B"/>
    <w:rsid w:val="00A62B19"/>
    <w:rsid w:val="00A635E6"/>
    <w:rsid w:val="00A6389D"/>
    <w:rsid w:val="00A64006"/>
    <w:rsid w:val="00A64032"/>
    <w:rsid w:val="00A642FE"/>
    <w:rsid w:val="00A642FF"/>
    <w:rsid w:val="00A6437B"/>
    <w:rsid w:val="00A648C1"/>
    <w:rsid w:val="00A64EE9"/>
    <w:rsid w:val="00A65266"/>
    <w:rsid w:val="00A65B59"/>
    <w:rsid w:val="00A66037"/>
    <w:rsid w:val="00A661FB"/>
    <w:rsid w:val="00A66676"/>
    <w:rsid w:val="00A66849"/>
    <w:rsid w:val="00A66A27"/>
    <w:rsid w:val="00A67949"/>
    <w:rsid w:val="00A67D19"/>
    <w:rsid w:val="00A71012"/>
    <w:rsid w:val="00A71641"/>
    <w:rsid w:val="00A716F5"/>
    <w:rsid w:val="00A72DC4"/>
    <w:rsid w:val="00A738C6"/>
    <w:rsid w:val="00A73A15"/>
    <w:rsid w:val="00A73BB4"/>
    <w:rsid w:val="00A73BB7"/>
    <w:rsid w:val="00A740CA"/>
    <w:rsid w:val="00A749DF"/>
    <w:rsid w:val="00A75EB4"/>
    <w:rsid w:val="00A763D1"/>
    <w:rsid w:val="00A76EE9"/>
    <w:rsid w:val="00A771B9"/>
    <w:rsid w:val="00A77630"/>
    <w:rsid w:val="00A77A64"/>
    <w:rsid w:val="00A77C4E"/>
    <w:rsid w:val="00A77F39"/>
    <w:rsid w:val="00A805E2"/>
    <w:rsid w:val="00A806E4"/>
    <w:rsid w:val="00A807EA"/>
    <w:rsid w:val="00A820F4"/>
    <w:rsid w:val="00A82491"/>
    <w:rsid w:val="00A83EFA"/>
    <w:rsid w:val="00A85E8A"/>
    <w:rsid w:val="00A85F78"/>
    <w:rsid w:val="00A8634F"/>
    <w:rsid w:val="00A865F3"/>
    <w:rsid w:val="00A86C92"/>
    <w:rsid w:val="00A87368"/>
    <w:rsid w:val="00A9159C"/>
    <w:rsid w:val="00A915D2"/>
    <w:rsid w:val="00A92603"/>
    <w:rsid w:val="00A92F9B"/>
    <w:rsid w:val="00A937CC"/>
    <w:rsid w:val="00A938E0"/>
    <w:rsid w:val="00A94900"/>
    <w:rsid w:val="00A955EF"/>
    <w:rsid w:val="00A959AC"/>
    <w:rsid w:val="00A96328"/>
    <w:rsid w:val="00A965AD"/>
    <w:rsid w:val="00A97AE3"/>
    <w:rsid w:val="00AA0218"/>
    <w:rsid w:val="00AA2279"/>
    <w:rsid w:val="00AA27BD"/>
    <w:rsid w:val="00AA2A1C"/>
    <w:rsid w:val="00AA32AC"/>
    <w:rsid w:val="00AA4206"/>
    <w:rsid w:val="00AA4584"/>
    <w:rsid w:val="00AA45AB"/>
    <w:rsid w:val="00AA4D85"/>
    <w:rsid w:val="00AA691C"/>
    <w:rsid w:val="00AA6D84"/>
    <w:rsid w:val="00AA750A"/>
    <w:rsid w:val="00AB0424"/>
    <w:rsid w:val="00AB143F"/>
    <w:rsid w:val="00AB18D7"/>
    <w:rsid w:val="00AB21B0"/>
    <w:rsid w:val="00AB31C2"/>
    <w:rsid w:val="00AB37CE"/>
    <w:rsid w:val="00AB3BB1"/>
    <w:rsid w:val="00AB442B"/>
    <w:rsid w:val="00AB5677"/>
    <w:rsid w:val="00AB58A6"/>
    <w:rsid w:val="00AB620F"/>
    <w:rsid w:val="00AB6380"/>
    <w:rsid w:val="00AB7075"/>
    <w:rsid w:val="00AB75E9"/>
    <w:rsid w:val="00AB7A14"/>
    <w:rsid w:val="00AB7B80"/>
    <w:rsid w:val="00AC031A"/>
    <w:rsid w:val="00AC10BB"/>
    <w:rsid w:val="00AC1AF9"/>
    <w:rsid w:val="00AC1EE9"/>
    <w:rsid w:val="00AC25B0"/>
    <w:rsid w:val="00AC265E"/>
    <w:rsid w:val="00AC2C9A"/>
    <w:rsid w:val="00AC31C9"/>
    <w:rsid w:val="00AC3989"/>
    <w:rsid w:val="00AC4033"/>
    <w:rsid w:val="00AC422E"/>
    <w:rsid w:val="00AC443E"/>
    <w:rsid w:val="00AC4C5C"/>
    <w:rsid w:val="00AC5008"/>
    <w:rsid w:val="00AC622D"/>
    <w:rsid w:val="00AC6A86"/>
    <w:rsid w:val="00AC7531"/>
    <w:rsid w:val="00AC7B22"/>
    <w:rsid w:val="00AC7FB5"/>
    <w:rsid w:val="00AD0737"/>
    <w:rsid w:val="00AD0E59"/>
    <w:rsid w:val="00AD10ED"/>
    <w:rsid w:val="00AD24B5"/>
    <w:rsid w:val="00AD377F"/>
    <w:rsid w:val="00AD4078"/>
    <w:rsid w:val="00AD47CF"/>
    <w:rsid w:val="00AD56BE"/>
    <w:rsid w:val="00AD586A"/>
    <w:rsid w:val="00AD58DF"/>
    <w:rsid w:val="00AD5D86"/>
    <w:rsid w:val="00AD6817"/>
    <w:rsid w:val="00AD681B"/>
    <w:rsid w:val="00AD6EDF"/>
    <w:rsid w:val="00AE07FB"/>
    <w:rsid w:val="00AE0B8E"/>
    <w:rsid w:val="00AE0B95"/>
    <w:rsid w:val="00AE1140"/>
    <w:rsid w:val="00AE1977"/>
    <w:rsid w:val="00AE1C50"/>
    <w:rsid w:val="00AE223A"/>
    <w:rsid w:val="00AE22FE"/>
    <w:rsid w:val="00AE24C1"/>
    <w:rsid w:val="00AE258D"/>
    <w:rsid w:val="00AE28ED"/>
    <w:rsid w:val="00AE3082"/>
    <w:rsid w:val="00AE37E3"/>
    <w:rsid w:val="00AE3866"/>
    <w:rsid w:val="00AE45E0"/>
    <w:rsid w:val="00AE493B"/>
    <w:rsid w:val="00AE4FEA"/>
    <w:rsid w:val="00AE5525"/>
    <w:rsid w:val="00AE5B89"/>
    <w:rsid w:val="00AE60D5"/>
    <w:rsid w:val="00AE65AF"/>
    <w:rsid w:val="00AE6A7F"/>
    <w:rsid w:val="00AE6C06"/>
    <w:rsid w:val="00AE6E7E"/>
    <w:rsid w:val="00AE72BF"/>
    <w:rsid w:val="00AF1BFA"/>
    <w:rsid w:val="00AF26A8"/>
    <w:rsid w:val="00AF26F2"/>
    <w:rsid w:val="00AF32C3"/>
    <w:rsid w:val="00AF3A68"/>
    <w:rsid w:val="00AF4D9A"/>
    <w:rsid w:val="00AF503A"/>
    <w:rsid w:val="00AF50E2"/>
    <w:rsid w:val="00AF51AC"/>
    <w:rsid w:val="00AF54B0"/>
    <w:rsid w:val="00AF57FD"/>
    <w:rsid w:val="00B00125"/>
    <w:rsid w:val="00B007B8"/>
    <w:rsid w:val="00B00DFF"/>
    <w:rsid w:val="00B01367"/>
    <w:rsid w:val="00B0166C"/>
    <w:rsid w:val="00B02F49"/>
    <w:rsid w:val="00B030FC"/>
    <w:rsid w:val="00B03804"/>
    <w:rsid w:val="00B03B4A"/>
    <w:rsid w:val="00B0445B"/>
    <w:rsid w:val="00B047AE"/>
    <w:rsid w:val="00B048D6"/>
    <w:rsid w:val="00B049E1"/>
    <w:rsid w:val="00B04C2D"/>
    <w:rsid w:val="00B053D5"/>
    <w:rsid w:val="00B05FB3"/>
    <w:rsid w:val="00B05FE0"/>
    <w:rsid w:val="00B067AF"/>
    <w:rsid w:val="00B07690"/>
    <w:rsid w:val="00B07E06"/>
    <w:rsid w:val="00B10A8C"/>
    <w:rsid w:val="00B1137C"/>
    <w:rsid w:val="00B113AD"/>
    <w:rsid w:val="00B11865"/>
    <w:rsid w:val="00B11E80"/>
    <w:rsid w:val="00B122FC"/>
    <w:rsid w:val="00B12AF8"/>
    <w:rsid w:val="00B12B58"/>
    <w:rsid w:val="00B12DBD"/>
    <w:rsid w:val="00B1304A"/>
    <w:rsid w:val="00B13AF9"/>
    <w:rsid w:val="00B13D87"/>
    <w:rsid w:val="00B13DB5"/>
    <w:rsid w:val="00B14AFB"/>
    <w:rsid w:val="00B1521C"/>
    <w:rsid w:val="00B15441"/>
    <w:rsid w:val="00B156FE"/>
    <w:rsid w:val="00B15ED1"/>
    <w:rsid w:val="00B1634F"/>
    <w:rsid w:val="00B16DFB"/>
    <w:rsid w:val="00B1712B"/>
    <w:rsid w:val="00B17638"/>
    <w:rsid w:val="00B17A9D"/>
    <w:rsid w:val="00B17C6C"/>
    <w:rsid w:val="00B207A6"/>
    <w:rsid w:val="00B2146E"/>
    <w:rsid w:val="00B21586"/>
    <w:rsid w:val="00B21807"/>
    <w:rsid w:val="00B2191F"/>
    <w:rsid w:val="00B22F15"/>
    <w:rsid w:val="00B234BB"/>
    <w:rsid w:val="00B23555"/>
    <w:rsid w:val="00B2356B"/>
    <w:rsid w:val="00B23708"/>
    <w:rsid w:val="00B24800"/>
    <w:rsid w:val="00B248BF"/>
    <w:rsid w:val="00B24CB3"/>
    <w:rsid w:val="00B24D5C"/>
    <w:rsid w:val="00B2561E"/>
    <w:rsid w:val="00B25B9A"/>
    <w:rsid w:val="00B25E56"/>
    <w:rsid w:val="00B260E5"/>
    <w:rsid w:val="00B261A3"/>
    <w:rsid w:val="00B269AB"/>
    <w:rsid w:val="00B26CA7"/>
    <w:rsid w:val="00B26F0A"/>
    <w:rsid w:val="00B2748F"/>
    <w:rsid w:val="00B301C1"/>
    <w:rsid w:val="00B30371"/>
    <w:rsid w:val="00B30395"/>
    <w:rsid w:val="00B31D84"/>
    <w:rsid w:val="00B320F7"/>
    <w:rsid w:val="00B3252D"/>
    <w:rsid w:val="00B32AB1"/>
    <w:rsid w:val="00B33A04"/>
    <w:rsid w:val="00B34260"/>
    <w:rsid w:val="00B34264"/>
    <w:rsid w:val="00B34A24"/>
    <w:rsid w:val="00B34C65"/>
    <w:rsid w:val="00B35370"/>
    <w:rsid w:val="00B3630D"/>
    <w:rsid w:val="00B378A5"/>
    <w:rsid w:val="00B37FD9"/>
    <w:rsid w:val="00B410DC"/>
    <w:rsid w:val="00B41520"/>
    <w:rsid w:val="00B4159C"/>
    <w:rsid w:val="00B41E1F"/>
    <w:rsid w:val="00B4231D"/>
    <w:rsid w:val="00B425D4"/>
    <w:rsid w:val="00B426C6"/>
    <w:rsid w:val="00B42DD6"/>
    <w:rsid w:val="00B4367A"/>
    <w:rsid w:val="00B43AF0"/>
    <w:rsid w:val="00B43F79"/>
    <w:rsid w:val="00B447FE"/>
    <w:rsid w:val="00B44FC6"/>
    <w:rsid w:val="00B45747"/>
    <w:rsid w:val="00B460DB"/>
    <w:rsid w:val="00B46B65"/>
    <w:rsid w:val="00B47622"/>
    <w:rsid w:val="00B47842"/>
    <w:rsid w:val="00B4792F"/>
    <w:rsid w:val="00B50940"/>
    <w:rsid w:val="00B50E7D"/>
    <w:rsid w:val="00B51975"/>
    <w:rsid w:val="00B51BC0"/>
    <w:rsid w:val="00B52114"/>
    <w:rsid w:val="00B527A1"/>
    <w:rsid w:val="00B52894"/>
    <w:rsid w:val="00B52FD1"/>
    <w:rsid w:val="00B54AAA"/>
    <w:rsid w:val="00B55017"/>
    <w:rsid w:val="00B55166"/>
    <w:rsid w:val="00B552B1"/>
    <w:rsid w:val="00B55424"/>
    <w:rsid w:val="00B56F66"/>
    <w:rsid w:val="00B574A5"/>
    <w:rsid w:val="00B57601"/>
    <w:rsid w:val="00B5775E"/>
    <w:rsid w:val="00B57ACA"/>
    <w:rsid w:val="00B60044"/>
    <w:rsid w:val="00B616BC"/>
    <w:rsid w:val="00B61D58"/>
    <w:rsid w:val="00B61E9F"/>
    <w:rsid w:val="00B632A8"/>
    <w:rsid w:val="00B6508B"/>
    <w:rsid w:val="00B65CE4"/>
    <w:rsid w:val="00B67A0B"/>
    <w:rsid w:val="00B67A23"/>
    <w:rsid w:val="00B701AF"/>
    <w:rsid w:val="00B707F5"/>
    <w:rsid w:val="00B71A36"/>
    <w:rsid w:val="00B71B24"/>
    <w:rsid w:val="00B71B99"/>
    <w:rsid w:val="00B72191"/>
    <w:rsid w:val="00B73996"/>
    <w:rsid w:val="00B73C06"/>
    <w:rsid w:val="00B73DBB"/>
    <w:rsid w:val="00B746E3"/>
    <w:rsid w:val="00B74E1E"/>
    <w:rsid w:val="00B7541B"/>
    <w:rsid w:val="00B75921"/>
    <w:rsid w:val="00B75FB9"/>
    <w:rsid w:val="00B7605B"/>
    <w:rsid w:val="00B761EA"/>
    <w:rsid w:val="00B76632"/>
    <w:rsid w:val="00B76A9B"/>
    <w:rsid w:val="00B76F16"/>
    <w:rsid w:val="00B778BE"/>
    <w:rsid w:val="00B8038A"/>
    <w:rsid w:val="00B8065B"/>
    <w:rsid w:val="00B80959"/>
    <w:rsid w:val="00B80972"/>
    <w:rsid w:val="00B81EC3"/>
    <w:rsid w:val="00B82590"/>
    <w:rsid w:val="00B82908"/>
    <w:rsid w:val="00B82F59"/>
    <w:rsid w:val="00B83015"/>
    <w:rsid w:val="00B83BE8"/>
    <w:rsid w:val="00B83D0C"/>
    <w:rsid w:val="00B83E4E"/>
    <w:rsid w:val="00B84088"/>
    <w:rsid w:val="00B841ED"/>
    <w:rsid w:val="00B84676"/>
    <w:rsid w:val="00B84C3E"/>
    <w:rsid w:val="00B84D4E"/>
    <w:rsid w:val="00B84D75"/>
    <w:rsid w:val="00B84DAA"/>
    <w:rsid w:val="00B84EBD"/>
    <w:rsid w:val="00B85407"/>
    <w:rsid w:val="00B85680"/>
    <w:rsid w:val="00B8675B"/>
    <w:rsid w:val="00B86913"/>
    <w:rsid w:val="00B86B99"/>
    <w:rsid w:val="00B86C54"/>
    <w:rsid w:val="00B87775"/>
    <w:rsid w:val="00B87DE1"/>
    <w:rsid w:val="00B903A8"/>
    <w:rsid w:val="00B90B4C"/>
    <w:rsid w:val="00B9118E"/>
    <w:rsid w:val="00B911F6"/>
    <w:rsid w:val="00B91565"/>
    <w:rsid w:val="00B915FF"/>
    <w:rsid w:val="00B916FE"/>
    <w:rsid w:val="00B91E74"/>
    <w:rsid w:val="00B91F35"/>
    <w:rsid w:val="00B922D7"/>
    <w:rsid w:val="00B92411"/>
    <w:rsid w:val="00B941A5"/>
    <w:rsid w:val="00B95CD5"/>
    <w:rsid w:val="00B95D4E"/>
    <w:rsid w:val="00B95DA1"/>
    <w:rsid w:val="00B9622B"/>
    <w:rsid w:val="00B97182"/>
    <w:rsid w:val="00B97431"/>
    <w:rsid w:val="00B97E6F"/>
    <w:rsid w:val="00BA013B"/>
    <w:rsid w:val="00BA0923"/>
    <w:rsid w:val="00BA0E96"/>
    <w:rsid w:val="00BA0EE3"/>
    <w:rsid w:val="00BA10BE"/>
    <w:rsid w:val="00BA13A6"/>
    <w:rsid w:val="00BA1BD7"/>
    <w:rsid w:val="00BA1CBB"/>
    <w:rsid w:val="00BA319A"/>
    <w:rsid w:val="00BA3612"/>
    <w:rsid w:val="00BA3B11"/>
    <w:rsid w:val="00BA4205"/>
    <w:rsid w:val="00BA435D"/>
    <w:rsid w:val="00BA4954"/>
    <w:rsid w:val="00BA4B50"/>
    <w:rsid w:val="00BA4D2C"/>
    <w:rsid w:val="00BA609A"/>
    <w:rsid w:val="00BA60AA"/>
    <w:rsid w:val="00BA659A"/>
    <w:rsid w:val="00BA66AC"/>
    <w:rsid w:val="00BA7270"/>
    <w:rsid w:val="00BB016D"/>
    <w:rsid w:val="00BB034A"/>
    <w:rsid w:val="00BB040F"/>
    <w:rsid w:val="00BB0977"/>
    <w:rsid w:val="00BB0ADD"/>
    <w:rsid w:val="00BB0BAC"/>
    <w:rsid w:val="00BB1127"/>
    <w:rsid w:val="00BB1495"/>
    <w:rsid w:val="00BB2224"/>
    <w:rsid w:val="00BB2434"/>
    <w:rsid w:val="00BB2E3F"/>
    <w:rsid w:val="00BB30B7"/>
    <w:rsid w:val="00BB33C7"/>
    <w:rsid w:val="00BB3F31"/>
    <w:rsid w:val="00BB4087"/>
    <w:rsid w:val="00BB447D"/>
    <w:rsid w:val="00BB4568"/>
    <w:rsid w:val="00BB499D"/>
    <w:rsid w:val="00BB5966"/>
    <w:rsid w:val="00BB599B"/>
    <w:rsid w:val="00BB5D92"/>
    <w:rsid w:val="00BB62DA"/>
    <w:rsid w:val="00BB7DE3"/>
    <w:rsid w:val="00BC13ED"/>
    <w:rsid w:val="00BC1CEF"/>
    <w:rsid w:val="00BC25A0"/>
    <w:rsid w:val="00BC2BBE"/>
    <w:rsid w:val="00BC2F35"/>
    <w:rsid w:val="00BC2FF8"/>
    <w:rsid w:val="00BC3236"/>
    <w:rsid w:val="00BC4603"/>
    <w:rsid w:val="00BC4A17"/>
    <w:rsid w:val="00BC61FF"/>
    <w:rsid w:val="00BC6514"/>
    <w:rsid w:val="00BC66D3"/>
    <w:rsid w:val="00BC7419"/>
    <w:rsid w:val="00BC78CB"/>
    <w:rsid w:val="00BD04D0"/>
    <w:rsid w:val="00BD0825"/>
    <w:rsid w:val="00BD0B9A"/>
    <w:rsid w:val="00BD0E03"/>
    <w:rsid w:val="00BD0E3C"/>
    <w:rsid w:val="00BD0FC6"/>
    <w:rsid w:val="00BD1764"/>
    <w:rsid w:val="00BD1997"/>
    <w:rsid w:val="00BD1A0A"/>
    <w:rsid w:val="00BD1B3D"/>
    <w:rsid w:val="00BD1C28"/>
    <w:rsid w:val="00BD1E30"/>
    <w:rsid w:val="00BD2CE7"/>
    <w:rsid w:val="00BD3041"/>
    <w:rsid w:val="00BD3A15"/>
    <w:rsid w:val="00BD3A63"/>
    <w:rsid w:val="00BD3D5D"/>
    <w:rsid w:val="00BD4235"/>
    <w:rsid w:val="00BD45D8"/>
    <w:rsid w:val="00BD4751"/>
    <w:rsid w:val="00BD4FFF"/>
    <w:rsid w:val="00BD51E8"/>
    <w:rsid w:val="00BD5792"/>
    <w:rsid w:val="00BD5918"/>
    <w:rsid w:val="00BD5A5F"/>
    <w:rsid w:val="00BD5C2D"/>
    <w:rsid w:val="00BD6666"/>
    <w:rsid w:val="00BD6AA6"/>
    <w:rsid w:val="00BD75C3"/>
    <w:rsid w:val="00BD75E1"/>
    <w:rsid w:val="00BD78F6"/>
    <w:rsid w:val="00BD7F35"/>
    <w:rsid w:val="00BD7F3F"/>
    <w:rsid w:val="00BE04ED"/>
    <w:rsid w:val="00BE0770"/>
    <w:rsid w:val="00BE13B0"/>
    <w:rsid w:val="00BE1934"/>
    <w:rsid w:val="00BE1ECD"/>
    <w:rsid w:val="00BE274C"/>
    <w:rsid w:val="00BE2CFA"/>
    <w:rsid w:val="00BE3082"/>
    <w:rsid w:val="00BE4092"/>
    <w:rsid w:val="00BE4866"/>
    <w:rsid w:val="00BE48AA"/>
    <w:rsid w:val="00BE4908"/>
    <w:rsid w:val="00BE4C63"/>
    <w:rsid w:val="00BE529E"/>
    <w:rsid w:val="00BE60F8"/>
    <w:rsid w:val="00BE6456"/>
    <w:rsid w:val="00BE6617"/>
    <w:rsid w:val="00BE67FA"/>
    <w:rsid w:val="00BE72E4"/>
    <w:rsid w:val="00BE7716"/>
    <w:rsid w:val="00BE7E74"/>
    <w:rsid w:val="00BF0592"/>
    <w:rsid w:val="00BF068F"/>
    <w:rsid w:val="00BF073B"/>
    <w:rsid w:val="00BF08CB"/>
    <w:rsid w:val="00BF094C"/>
    <w:rsid w:val="00BF0ADB"/>
    <w:rsid w:val="00BF12E2"/>
    <w:rsid w:val="00BF205B"/>
    <w:rsid w:val="00BF2DC6"/>
    <w:rsid w:val="00BF3EDD"/>
    <w:rsid w:val="00BF4024"/>
    <w:rsid w:val="00BF4AB7"/>
    <w:rsid w:val="00BF4D12"/>
    <w:rsid w:val="00BF6382"/>
    <w:rsid w:val="00BF65B2"/>
    <w:rsid w:val="00BF7E62"/>
    <w:rsid w:val="00C00296"/>
    <w:rsid w:val="00C00941"/>
    <w:rsid w:val="00C00AF5"/>
    <w:rsid w:val="00C00CED"/>
    <w:rsid w:val="00C00D2D"/>
    <w:rsid w:val="00C01116"/>
    <w:rsid w:val="00C0181D"/>
    <w:rsid w:val="00C01D16"/>
    <w:rsid w:val="00C021FB"/>
    <w:rsid w:val="00C029E1"/>
    <w:rsid w:val="00C02CF9"/>
    <w:rsid w:val="00C03230"/>
    <w:rsid w:val="00C03B43"/>
    <w:rsid w:val="00C0464A"/>
    <w:rsid w:val="00C048A1"/>
    <w:rsid w:val="00C04CE7"/>
    <w:rsid w:val="00C05C2A"/>
    <w:rsid w:val="00C063F0"/>
    <w:rsid w:val="00C07364"/>
    <w:rsid w:val="00C07F4B"/>
    <w:rsid w:val="00C10340"/>
    <w:rsid w:val="00C118CD"/>
    <w:rsid w:val="00C11EA9"/>
    <w:rsid w:val="00C123A4"/>
    <w:rsid w:val="00C14D49"/>
    <w:rsid w:val="00C15168"/>
    <w:rsid w:val="00C15218"/>
    <w:rsid w:val="00C16160"/>
    <w:rsid w:val="00C1620C"/>
    <w:rsid w:val="00C16358"/>
    <w:rsid w:val="00C16368"/>
    <w:rsid w:val="00C167F6"/>
    <w:rsid w:val="00C16C1B"/>
    <w:rsid w:val="00C16DBC"/>
    <w:rsid w:val="00C17959"/>
    <w:rsid w:val="00C1795B"/>
    <w:rsid w:val="00C17C77"/>
    <w:rsid w:val="00C17D77"/>
    <w:rsid w:val="00C20095"/>
    <w:rsid w:val="00C204D2"/>
    <w:rsid w:val="00C20648"/>
    <w:rsid w:val="00C208D9"/>
    <w:rsid w:val="00C210D5"/>
    <w:rsid w:val="00C21309"/>
    <w:rsid w:val="00C223D4"/>
    <w:rsid w:val="00C228C8"/>
    <w:rsid w:val="00C23461"/>
    <w:rsid w:val="00C24D39"/>
    <w:rsid w:val="00C24EE1"/>
    <w:rsid w:val="00C25714"/>
    <w:rsid w:val="00C25E7A"/>
    <w:rsid w:val="00C25F8F"/>
    <w:rsid w:val="00C260F1"/>
    <w:rsid w:val="00C265BB"/>
    <w:rsid w:val="00C2686C"/>
    <w:rsid w:val="00C268AE"/>
    <w:rsid w:val="00C26B9D"/>
    <w:rsid w:val="00C27756"/>
    <w:rsid w:val="00C30AA1"/>
    <w:rsid w:val="00C3118F"/>
    <w:rsid w:val="00C3132D"/>
    <w:rsid w:val="00C31577"/>
    <w:rsid w:val="00C31FBB"/>
    <w:rsid w:val="00C32074"/>
    <w:rsid w:val="00C32793"/>
    <w:rsid w:val="00C3387C"/>
    <w:rsid w:val="00C33B9D"/>
    <w:rsid w:val="00C3400C"/>
    <w:rsid w:val="00C35B86"/>
    <w:rsid w:val="00C360D9"/>
    <w:rsid w:val="00C366A0"/>
    <w:rsid w:val="00C3677F"/>
    <w:rsid w:val="00C37508"/>
    <w:rsid w:val="00C40567"/>
    <w:rsid w:val="00C407DA"/>
    <w:rsid w:val="00C4086A"/>
    <w:rsid w:val="00C40BFA"/>
    <w:rsid w:val="00C40D79"/>
    <w:rsid w:val="00C41198"/>
    <w:rsid w:val="00C422DF"/>
    <w:rsid w:val="00C42C3F"/>
    <w:rsid w:val="00C433A4"/>
    <w:rsid w:val="00C43985"/>
    <w:rsid w:val="00C43ADF"/>
    <w:rsid w:val="00C44873"/>
    <w:rsid w:val="00C44E80"/>
    <w:rsid w:val="00C4501B"/>
    <w:rsid w:val="00C45AC1"/>
    <w:rsid w:val="00C45F8F"/>
    <w:rsid w:val="00C4658A"/>
    <w:rsid w:val="00C4693E"/>
    <w:rsid w:val="00C46A3E"/>
    <w:rsid w:val="00C4727D"/>
    <w:rsid w:val="00C47307"/>
    <w:rsid w:val="00C47317"/>
    <w:rsid w:val="00C47BD8"/>
    <w:rsid w:val="00C47C0E"/>
    <w:rsid w:val="00C50443"/>
    <w:rsid w:val="00C50FFB"/>
    <w:rsid w:val="00C5199E"/>
    <w:rsid w:val="00C51C96"/>
    <w:rsid w:val="00C527BA"/>
    <w:rsid w:val="00C536EF"/>
    <w:rsid w:val="00C540E5"/>
    <w:rsid w:val="00C54C96"/>
    <w:rsid w:val="00C563F6"/>
    <w:rsid w:val="00C564F7"/>
    <w:rsid w:val="00C5735A"/>
    <w:rsid w:val="00C57470"/>
    <w:rsid w:val="00C57E1B"/>
    <w:rsid w:val="00C601A6"/>
    <w:rsid w:val="00C60203"/>
    <w:rsid w:val="00C60B48"/>
    <w:rsid w:val="00C60FAD"/>
    <w:rsid w:val="00C6154B"/>
    <w:rsid w:val="00C6254B"/>
    <w:rsid w:val="00C63E0D"/>
    <w:rsid w:val="00C644D2"/>
    <w:rsid w:val="00C64A4D"/>
    <w:rsid w:val="00C65B36"/>
    <w:rsid w:val="00C65FE6"/>
    <w:rsid w:val="00C667D2"/>
    <w:rsid w:val="00C67DA8"/>
    <w:rsid w:val="00C70874"/>
    <w:rsid w:val="00C71148"/>
    <w:rsid w:val="00C718C6"/>
    <w:rsid w:val="00C721CC"/>
    <w:rsid w:val="00C7258E"/>
    <w:rsid w:val="00C728C5"/>
    <w:rsid w:val="00C73408"/>
    <w:rsid w:val="00C73445"/>
    <w:rsid w:val="00C7344D"/>
    <w:rsid w:val="00C734B6"/>
    <w:rsid w:val="00C74243"/>
    <w:rsid w:val="00C74B29"/>
    <w:rsid w:val="00C75392"/>
    <w:rsid w:val="00C75462"/>
    <w:rsid w:val="00C75FF2"/>
    <w:rsid w:val="00C76295"/>
    <w:rsid w:val="00C7642B"/>
    <w:rsid w:val="00C76D4E"/>
    <w:rsid w:val="00C77438"/>
    <w:rsid w:val="00C77508"/>
    <w:rsid w:val="00C77847"/>
    <w:rsid w:val="00C77E7E"/>
    <w:rsid w:val="00C77F32"/>
    <w:rsid w:val="00C8044E"/>
    <w:rsid w:val="00C80922"/>
    <w:rsid w:val="00C80A6E"/>
    <w:rsid w:val="00C80D95"/>
    <w:rsid w:val="00C80E38"/>
    <w:rsid w:val="00C82217"/>
    <w:rsid w:val="00C8335E"/>
    <w:rsid w:val="00C83E56"/>
    <w:rsid w:val="00C852FA"/>
    <w:rsid w:val="00C85C2F"/>
    <w:rsid w:val="00C867BE"/>
    <w:rsid w:val="00C86D19"/>
    <w:rsid w:val="00C87221"/>
    <w:rsid w:val="00C872BE"/>
    <w:rsid w:val="00C875E0"/>
    <w:rsid w:val="00C87EC1"/>
    <w:rsid w:val="00C9023D"/>
    <w:rsid w:val="00C903C1"/>
    <w:rsid w:val="00C91218"/>
    <w:rsid w:val="00C91287"/>
    <w:rsid w:val="00C919EC"/>
    <w:rsid w:val="00C91A3D"/>
    <w:rsid w:val="00C92159"/>
    <w:rsid w:val="00C926AA"/>
    <w:rsid w:val="00C926C7"/>
    <w:rsid w:val="00C94388"/>
    <w:rsid w:val="00C943B2"/>
    <w:rsid w:val="00C9456F"/>
    <w:rsid w:val="00C949DF"/>
    <w:rsid w:val="00C94E3D"/>
    <w:rsid w:val="00C952DF"/>
    <w:rsid w:val="00C956F1"/>
    <w:rsid w:val="00C95F84"/>
    <w:rsid w:val="00C95F8C"/>
    <w:rsid w:val="00C96F6E"/>
    <w:rsid w:val="00C9720B"/>
    <w:rsid w:val="00C97322"/>
    <w:rsid w:val="00C978BF"/>
    <w:rsid w:val="00CA001A"/>
    <w:rsid w:val="00CA013E"/>
    <w:rsid w:val="00CA0620"/>
    <w:rsid w:val="00CA0938"/>
    <w:rsid w:val="00CA1001"/>
    <w:rsid w:val="00CA12C8"/>
    <w:rsid w:val="00CA142B"/>
    <w:rsid w:val="00CA1976"/>
    <w:rsid w:val="00CA1BCF"/>
    <w:rsid w:val="00CA212E"/>
    <w:rsid w:val="00CA212F"/>
    <w:rsid w:val="00CA2B57"/>
    <w:rsid w:val="00CA2C71"/>
    <w:rsid w:val="00CA3435"/>
    <w:rsid w:val="00CA3626"/>
    <w:rsid w:val="00CA3F83"/>
    <w:rsid w:val="00CA47B9"/>
    <w:rsid w:val="00CA5197"/>
    <w:rsid w:val="00CA5C04"/>
    <w:rsid w:val="00CA5C45"/>
    <w:rsid w:val="00CA5ECD"/>
    <w:rsid w:val="00CA6214"/>
    <w:rsid w:val="00CA641E"/>
    <w:rsid w:val="00CA65C9"/>
    <w:rsid w:val="00CA66C8"/>
    <w:rsid w:val="00CA67AC"/>
    <w:rsid w:val="00CA67DB"/>
    <w:rsid w:val="00CA68C3"/>
    <w:rsid w:val="00CB043C"/>
    <w:rsid w:val="00CB0E8D"/>
    <w:rsid w:val="00CB2311"/>
    <w:rsid w:val="00CB2347"/>
    <w:rsid w:val="00CB2F29"/>
    <w:rsid w:val="00CB3596"/>
    <w:rsid w:val="00CB3AA4"/>
    <w:rsid w:val="00CB4DBA"/>
    <w:rsid w:val="00CB5044"/>
    <w:rsid w:val="00CB58D7"/>
    <w:rsid w:val="00CB63B7"/>
    <w:rsid w:val="00CB6EB4"/>
    <w:rsid w:val="00CB75CE"/>
    <w:rsid w:val="00CB76C4"/>
    <w:rsid w:val="00CC007F"/>
    <w:rsid w:val="00CC009F"/>
    <w:rsid w:val="00CC10C5"/>
    <w:rsid w:val="00CC1311"/>
    <w:rsid w:val="00CC1B1D"/>
    <w:rsid w:val="00CC216C"/>
    <w:rsid w:val="00CC35A4"/>
    <w:rsid w:val="00CC39B5"/>
    <w:rsid w:val="00CC3C93"/>
    <w:rsid w:val="00CC3EE6"/>
    <w:rsid w:val="00CC4099"/>
    <w:rsid w:val="00CC4F7D"/>
    <w:rsid w:val="00CC5104"/>
    <w:rsid w:val="00CC56CC"/>
    <w:rsid w:val="00CC7259"/>
    <w:rsid w:val="00CD0417"/>
    <w:rsid w:val="00CD0A4F"/>
    <w:rsid w:val="00CD0C92"/>
    <w:rsid w:val="00CD0E5E"/>
    <w:rsid w:val="00CD118A"/>
    <w:rsid w:val="00CD2395"/>
    <w:rsid w:val="00CD25D8"/>
    <w:rsid w:val="00CD2C3A"/>
    <w:rsid w:val="00CD33F7"/>
    <w:rsid w:val="00CD3EE9"/>
    <w:rsid w:val="00CD40E1"/>
    <w:rsid w:val="00CD436F"/>
    <w:rsid w:val="00CD447B"/>
    <w:rsid w:val="00CD4820"/>
    <w:rsid w:val="00CD4854"/>
    <w:rsid w:val="00CD52D3"/>
    <w:rsid w:val="00CD69CD"/>
    <w:rsid w:val="00CD6DB3"/>
    <w:rsid w:val="00CD6F47"/>
    <w:rsid w:val="00CD702A"/>
    <w:rsid w:val="00CD723D"/>
    <w:rsid w:val="00CD764C"/>
    <w:rsid w:val="00CD7675"/>
    <w:rsid w:val="00CD76E6"/>
    <w:rsid w:val="00CD7E05"/>
    <w:rsid w:val="00CE0369"/>
    <w:rsid w:val="00CE0A25"/>
    <w:rsid w:val="00CE0B4C"/>
    <w:rsid w:val="00CE14BA"/>
    <w:rsid w:val="00CE1662"/>
    <w:rsid w:val="00CE18EE"/>
    <w:rsid w:val="00CE1D43"/>
    <w:rsid w:val="00CE1DA6"/>
    <w:rsid w:val="00CE213D"/>
    <w:rsid w:val="00CE2AE5"/>
    <w:rsid w:val="00CE2F16"/>
    <w:rsid w:val="00CE422D"/>
    <w:rsid w:val="00CE4A6B"/>
    <w:rsid w:val="00CE4B30"/>
    <w:rsid w:val="00CE55ED"/>
    <w:rsid w:val="00CE65B7"/>
    <w:rsid w:val="00CE6D96"/>
    <w:rsid w:val="00CE7148"/>
    <w:rsid w:val="00CE7350"/>
    <w:rsid w:val="00CE75AC"/>
    <w:rsid w:val="00CE7B1B"/>
    <w:rsid w:val="00CF05C3"/>
    <w:rsid w:val="00CF0BAD"/>
    <w:rsid w:val="00CF0D9F"/>
    <w:rsid w:val="00CF13ED"/>
    <w:rsid w:val="00CF27ED"/>
    <w:rsid w:val="00CF4224"/>
    <w:rsid w:val="00CF4538"/>
    <w:rsid w:val="00CF4DB9"/>
    <w:rsid w:val="00CF5028"/>
    <w:rsid w:val="00CF541E"/>
    <w:rsid w:val="00CF558A"/>
    <w:rsid w:val="00CF5640"/>
    <w:rsid w:val="00CF5CBE"/>
    <w:rsid w:val="00CF60D1"/>
    <w:rsid w:val="00CF619F"/>
    <w:rsid w:val="00CF62ED"/>
    <w:rsid w:val="00CF64EE"/>
    <w:rsid w:val="00CF6B53"/>
    <w:rsid w:val="00CF7254"/>
    <w:rsid w:val="00CF7343"/>
    <w:rsid w:val="00CF767C"/>
    <w:rsid w:val="00D0029C"/>
    <w:rsid w:val="00D002E5"/>
    <w:rsid w:val="00D01467"/>
    <w:rsid w:val="00D0252F"/>
    <w:rsid w:val="00D0277F"/>
    <w:rsid w:val="00D03FAD"/>
    <w:rsid w:val="00D04766"/>
    <w:rsid w:val="00D04BAC"/>
    <w:rsid w:val="00D06416"/>
    <w:rsid w:val="00D06517"/>
    <w:rsid w:val="00D066A5"/>
    <w:rsid w:val="00D06D04"/>
    <w:rsid w:val="00D074C9"/>
    <w:rsid w:val="00D074D2"/>
    <w:rsid w:val="00D07D67"/>
    <w:rsid w:val="00D07FE2"/>
    <w:rsid w:val="00D10E44"/>
    <w:rsid w:val="00D12008"/>
    <w:rsid w:val="00D122EE"/>
    <w:rsid w:val="00D12CD4"/>
    <w:rsid w:val="00D12DD4"/>
    <w:rsid w:val="00D130AF"/>
    <w:rsid w:val="00D133D4"/>
    <w:rsid w:val="00D13479"/>
    <w:rsid w:val="00D144E4"/>
    <w:rsid w:val="00D14EE4"/>
    <w:rsid w:val="00D14FAB"/>
    <w:rsid w:val="00D1508D"/>
    <w:rsid w:val="00D15457"/>
    <w:rsid w:val="00D155A7"/>
    <w:rsid w:val="00D16199"/>
    <w:rsid w:val="00D168A2"/>
    <w:rsid w:val="00D16A71"/>
    <w:rsid w:val="00D16D99"/>
    <w:rsid w:val="00D17237"/>
    <w:rsid w:val="00D172C3"/>
    <w:rsid w:val="00D1740D"/>
    <w:rsid w:val="00D174D6"/>
    <w:rsid w:val="00D1768D"/>
    <w:rsid w:val="00D20F91"/>
    <w:rsid w:val="00D2132F"/>
    <w:rsid w:val="00D21335"/>
    <w:rsid w:val="00D21FB7"/>
    <w:rsid w:val="00D22241"/>
    <w:rsid w:val="00D22730"/>
    <w:rsid w:val="00D2351C"/>
    <w:rsid w:val="00D23845"/>
    <w:rsid w:val="00D23FD3"/>
    <w:rsid w:val="00D24225"/>
    <w:rsid w:val="00D2448C"/>
    <w:rsid w:val="00D24799"/>
    <w:rsid w:val="00D253CC"/>
    <w:rsid w:val="00D273EF"/>
    <w:rsid w:val="00D3038B"/>
    <w:rsid w:val="00D306EA"/>
    <w:rsid w:val="00D308C7"/>
    <w:rsid w:val="00D30B6F"/>
    <w:rsid w:val="00D3113A"/>
    <w:rsid w:val="00D31CA3"/>
    <w:rsid w:val="00D31F5F"/>
    <w:rsid w:val="00D32013"/>
    <w:rsid w:val="00D3215C"/>
    <w:rsid w:val="00D321D3"/>
    <w:rsid w:val="00D3235D"/>
    <w:rsid w:val="00D32B7C"/>
    <w:rsid w:val="00D32BDF"/>
    <w:rsid w:val="00D330AA"/>
    <w:rsid w:val="00D33169"/>
    <w:rsid w:val="00D332E3"/>
    <w:rsid w:val="00D33548"/>
    <w:rsid w:val="00D3358D"/>
    <w:rsid w:val="00D33DBB"/>
    <w:rsid w:val="00D34F1F"/>
    <w:rsid w:val="00D35657"/>
    <w:rsid w:val="00D362BE"/>
    <w:rsid w:val="00D36860"/>
    <w:rsid w:val="00D37B6A"/>
    <w:rsid w:val="00D37FD9"/>
    <w:rsid w:val="00D40A9F"/>
    <w:rsid w:val="00D417FF"/>
    <w:rsid w:val="00D42311"/>
    <w:rsid w:val="00D42352"/>
    <w:rsid w:val="00D42771"/>
    <w:rsid w:val="00D43A6D"/>
    <w:rsid w:val="00D43F66"/>
    <w:rsid w:val="00D44789"/>
    <w:rsid w:val="00D44AD9"/>
    <w:rsid w:val="00D45C20"/>
    <w:rsid w:val="00D46237"/>
    <w:rsid w:val="00D46298"/>
    <w:rsid w:val="00D47923"/>
    <w:rsid w:val="00D50380"/>
    <w:rsid w:val="00D50ACA"/>
    <w:rsid w:val="00D5106D"/>
    <w:rsid w:val="00D523C4"/>
    <w:rsid w:val="00D526A8"/>
    <w:rsid w:val="00D527A4"/>
    <w:rsid w:val="00D5296B"/>
    <w:rsid w:val="00D5342E"/>
    <w:rsid w:val="00D54AAD"/>
    <w:rsid w:val="00D54F25"/>
    <w:rsid w:val="00D55228"/>
    <w:rsid w:val="00D55311"/>
    <w:rsid w:val="00D5589C"/>
    <w:rsid w:val="00D56AD3"/>
    <w:rsid w:val="00D56E40"/>
    <w:rsid w:val="00D57A94"/>
    <w:rsid w:val="00D607EA"/>
    <w:rsid w:val="00D6090E"/>
    <w:rsid w:val="00D613F7"/>
    <w:rsid w:val="00D61470"/>
    <w:rsid w:val="00D615E7"/>
    <w:rsid w:val="00D61600"/>
    <w:rsid w:val="00D6283A"/>
    <w:rsid w:val="00D62CA6"/>
    <w:rsid w:val="00D63149"/>
    <w:rsid w:val="00D63606"/>
    <w:rsid w:val="00D63A8F"/>
    <w:rsid w:val="00D650E9"/>
    <w:rsid w:val="00D651A6"/>
    <w:rsid w:val="00D659AC"/>
    <w:rsid w:val="00D65BAC"/>
    <w:rsid w:val="00D6668A"/>
    <w:rsid w:val="00D666F8"/>
    <w:rsid w:val="00D6682D"/>
    <w:rsid w:val="00D66BB5"/>
    <w:rsid w:val="00D67E8F"/>
    <w:rsid w:val="00D7052F"/>
    <w:rsid w:val="00D70933"/>
    <w:rsid w:val="00D71230"/>
    <w:rsid w:val="00D71C42"/>
    <w:rsid w:val="00D71F52"/>
    <w:rsid w:val="00D722FB"/>
    <w:rsid w:val="00D73040"/>
    <w:rsid w:val="00D73664"/>
    <w:rsid w:val="00D73D9C"/>
    <w:rsid w:val="00D74429"/>
    <w:rsid w:val="00D74A29"/>
    <w:rsid w:val="00D750FB"/>
    <w:rsid w:val="00D753D3"/>
    <w:rsid w:val="00D75AF3"/>
    <w:rsid w:val="00D75C6A"/>
    <w:rsid w:val="00D75CA5"/>
    <w:rsid w:val="00D76023"/>
    <w:rsid w:val="00D768AC"/>
    <w:rsid w:val="00D77029"/>
    <w:rsid w:val="00D77326"/>
    <w:rsid w:val="00D80829"/>
    <w:rsid w:val="00D80870"/>
    <w:rsid w:val="00D809A1"/>
    <w:rsid w:val="00D810E1"/>
    <w:rsid w:val="00D81E1B"/>
    <w:rsid w:val="00D81E84"/>
    <w:rsid w:val="00D82439"/>
    <w:rsid w:val="00D82F43"/>
    <w:rsid w:val="00D84091"/>
    <w:rsid w:val="00D840BA"/>
    <w:rsid w:val="00D84A3B"/>
    <w:rsid w:val="00D852D3"/>
    <w:rsid w:val="00D86185"/>
    <w:rsid w:val="00D86394"/>
    <w:rsid w:val="00D87225"/>
    <w:rsid w:val="00D873A3"/>
    <w:rsid w:val="00D878B7"/>
    <w:rsid w:val="00D87EBE"/>
    <w:rsid w:val="00D87F18"/>
    <w:rsid w:val="00D90DCE"/>
    <w:rsid w:val="00D90FDA"/>
    <w:rsid w:val="00D91488"/>
    <w:rsid w:val="00D92435"/>
    <w:rsid w:val="00D927F9"/>
    <w:rsid w:val="00D92811"/>
    <w:rsid w:val="00D92B24"/>
    <w:rsid w:val="00D93042"/>
    <w:rsid w:val="00D93B1F"/>
    <w:rsid w:val="00D93E9F"/>
    <w:rsid w:val="00D94271"/>
    <w:rsid w:val="00D944CE"/>
    <w:rsid w:val="00D95090"/>
    <w:rsid w:val="00D952EB"/>
    <w:rsid w:val="00D9587E"/>
    <w:rsid w:val="00D97744"/>
    <w:rsid w:val="00D97D2F"/>
    <w:rsid w:val="00D97E4F"/>
    <w:rsid w:val="00DA0B05"/>
    <w:rsid w:val="00DA0C44"/>
    <w:rsid w:val="00DA1AAE"/>
    <w:rsid w:val="00DA1B6C"/>
    <w:rsid w:val="00DA3732"/>
    <w:rsid w:val="00DA3C2D"/>
    <w:rsid w:val="00DA3D99"/>
    <w:rsid w:val="00DA47A4"/>
    <w:rsid w:val="00DA47C6"/>
    <w:rsid w:val="00DA4B5D"/>
    <w:rsid w:val="00DA4F98"/>
    <w:rsid w:val="00DA5507"/>
    <w:rsid w:val="00DA5880"/>
    <w:rsid w:val="00DA67DF"/>
    <w:rsid w:val="00DA770A"/>
    <w:rsid w:val="00DA7775"/>
    <w:rsid w:val="00DB1B0C"/>
    <w:rsid w:val="00DB1EEB"/>
    <w:rsid w:val="00DB20A0"/>
    <w:rsid w:val="00DB2A37"/>
    <w:rsid w:val="00DB3213"/>
    <w:rsid w:val="00DB368D"/>
    <w:rsid w:val="00DB4097"/>
    <w:rsid w:val="00DB5907"/>
    <w:rsid w:val="00DB6075"/>
    <w:rsid w:val="00DB668B"/>
    <w:rsid w:val="00DB6C45"/>
    <w:rsid w:val="00DB737F"/>
    <w:rsid w:val="00DB76FB"/>
    <w:rsid w:val="00DB79DA"/>
    <w:rsid w:val="00DC0292"/>
    <w:rsid w:val="00DC07BD"/>
    <w:rsid w:val="00DC0952"/>
    <w:rsid w:val="00DC0A0F"/>
    <w:rsid w:val="00DC13E6"/>
    <w:rsid w:val="00DC1AF6"/>
    <w:rsid w:val="00DC1C3A"/>
    <w:rsid w:val="00DC1DAC"/>
    <w:rsid w:val="00DC20BD"/>
    <w:rsid w:val="00DC22A0"/>
    <w:rsid w:val="00DC235B"/>
    <w:rsid w:val="00DC23DA"/>
    <w:rsid w:val="00DC2948"/>
    <w:rsid w:val="00DC2F29"/>
    <w:rsid w:val="00DC35C6"/>
    <w:rsid w:val="00DC40F0"/>
    <w:rsid w:val="00DC4715"/>
    <w:rsid w:val="00DC4906"/>
    <w:rsid w:val="00DC4983"/>
    <w:rsid w:val="00DC4A79"/>
    <w:rsid w:val="00DC4BCE"/>
    <w:rsid w:val="00DC4C15"/>
    <w:rsid w:val="00DC534A"/>
    <w:rsid w:val="00DC56A4"/>
    <w:rsid w:val="00DC6157"/>
    <w:rsid w:val="00DC6ACB"/>
    <w:rsid w:val="00DC765E"/>
    <w:rsid w:val="00DD03F2"/>
    <w:rsid w:val="00DD04E7"/>
    <w:rsid w:val="00DD0C47"/>
    <w:rsid w:val="00DD0C49"/>
    <w:rsid w:val="00DD11DA"/>
    <w:rsid w:val="00DD120F"/>
    <w:rsid w:val="00DD2180"/>
    <w:rsid w:val="00DD221C"/>
    <w:rsid w:val="00DD23B1"/>
    <w:rsid w:val="00DD30AB"/>
    <w:rsid w:val="00DD3235"/>
    <w:rsid w:val="00DD33EF"/>
    <w:rsid w:val="00DD4063"/>
    <w:rsid w:val="00DD41C6"/>
    <w:rsid w:val="00DD5F14"/>
    <w:rsid w:val="00DD66D2"/>
    <w:rsid w:val="00DD687F"/>
    <w:rsid w:val="00DD6945"/>
    <w:rsid w:val="00DD75CA"/>
    <w:rsid w:val="00DD77C7"/>
    <w:rsid w:val="00DD79CD"/>
    <w:rsid w:val="00DE014B"/>
    <w:rsid w:val="00DE061A"/>
    <w:rsid w:val="00DE126C"/>
    <w:rsid w:val="00DE1425"/>
    <w:rsid w:val="00DE1602"/>
    <w:rsid w:val="00DE16E9"/>
    <w:rsid w:val="00DE1807"/>
    <w:rsid w:val="00DE1D9A"/>
    <w:rsid w:val="00DE28A8"/>
    <w:rsid w:val="00DE2E4A"/>
    <w:rsid w:val="00DE33E3"/>
    <w:rsid w:val="00DE355A"/>
    <w:rsid w:val="00DE37C9"/>
    <w:rsid w:val="00DE39F9"/>
    <w:rsid w:val="00DE451E"/>
    <w:rsid w:val="00DE4C97"/>
    <w:rsid w:val="00DE57C2"/>
    <w:rsid w:val="00DE58AF"/>
    <w:rsid w:val="00DE5F08"/>
    <w:rsid w:val="00DE61D3"/>
    <w:rsid w:val="00DE6731"/>
    <w:rsid w:val="00DE6E96"/>
    <w:rsid w:val="00DE6F3F"/>
    <w:rsid w:val="00DE7242"/>
    <w:rsid w:val="00DF06D2"/>
    <w:rsid w:val="00DF1DD6"/>
    <w:rsid w:val="00DF1E36"/>
    <w:rsid w:val="00DF2043"/>
    <w:rsid w:val="00DF225D"/>
    <w:rsid w:val="00DF22C7"/>
    <w:rsid w:val="00DF2303"/>
    <w:rsid w:val="00DF287A"/>
    <w:rsid w:val="00DF29FD"/>
    <w:rsid w:val="00DF30BE"/>
    <w:rsid w:val="00DF370A"/>
    <w:rsid w:val="00DF3DAC"/>
    <w:rsid w:val="00DF40A9"/>
    <w:rsid w:val="00DF4A14"/>
    <w:rsid w:val="00DF4F44"/>
    <w:rsid w:val="00DF63B1"/>
    <w:rsid w:val="00DF6E17"/>
    <w:rsid w:val="00DF6EAF"/>
    <w:rsid w:val="00DF7350"/>
    <w:rsid w:val="00E0020F"/>
    <w:rsid w:val="00E00CAE"/>
    <w:rsid w:val="00E00CE4"/>
    <w:rsid w:val="00E01CEA"/>
    <w:rsid w:val="00E01D3F"/>
    <w:rsid w:val="00E01F77"/>
    <w:rsid w:val="00E02148"/>
    <w:rsid w:val="00E0230C"/>
    <w:rsid w:val="00E024EB"/>
    <w:rsid w:val="00E02A12"/>
    <w:rsid w:val="00E02A1C"/>
    <w:rsid w:val="00E030E3"/>
    <w:rsid w:val="00E04D99"/>
    <w:rsid w:val="00E05503"/>
    <w:rsid w:val="00E0573B"/>
    <w:rsid w:val="00E05E68"/>
    <w:rsid w:val="00E0601B"/>
    <w:rsid w:val="00E060FC"/>
    <w:rsid w:val="00E06FF6"/>
    <w:rsid w:val="00E07378"/>
    <w:rsid w:val="00E07948"/>
    <w:rsid w:val="00E07B3C"/>
    <w:rsid w:val="00E10687"/>
    <w:rsid w:val="00E107B8"/>
    <w:rsid w:val="00E10CB8"/>
    <w:rsid w:val="00E10F17"/>
    <w:rsid w:val="00E10F89"/>
    <w:rsid w:val="00E110CD"/>
    <w:rsid w:val="00E113C0"/>
    <w:rsid w:val="00E1174F"/>
    <w:rsid w:val="00E119CF"/>
    <w:rsid w:val="00E126D5"/>
    <w:rsid w:val="00E1313E"/>
    <w:rsid w:val="00E13729"/>
    <w:rsid w:val="00E139E2"/>
    <w:rsid w:val="00E14DB8"/>
    <w:rsid w:val="00E1572F"/>
    <w:rsid w:val="00E159CF"/>
    <w:rsid w:val="00E16430"/>
    <w:rsid w:val="00E1764B"/>
    <w:rsid w:val="00E17ADC"/>
    <w:rsid w:val="00E17D4F"/>
    <w:rsid w:val="00E20820"/>
    <w:rsid w:val="00E20863"/>
    <w:rsid w:val="00E20D7F"/>
    <w:rsid w:val="00E21CCF"/>
    <w:rsid w:val="00E22267"/>
    <w:rsid w:val="00E22964"/>
    <w:rsid w:val="00E22F4E"/>
    <w:rsid w:val="00E2301E"/>
    <w:rsid w:val="00E23B25"/>
    <w:rsid w:val="00E243C3"/>
    <w:rsid w:val="00E24D92"/>
    <w:rsid w:val="00E2610A"/>
    <w:rsid w:val="00E2632F"/>
    <w:rsid w:val="00E26D3A"/>
    <w:rsid w:val="00E2709E"/>
    <w:rsid w:val="00E27173"/>
    <w:rsid w:val="00E2786C"/>
    <w:rsid w:val="00E30314"/>
    <w:rsid w:val="00E310BA"/>
    <w:rsid w:val="00E3132D"/>
    <w:rsid w:val="00E314F2"/>
    <w:rsid w:val="00E31E5A"/>
    <w:rsid w:val="00E31E82"/>
    <w:rsid w:val="00E31EDD"/>
    <w:rsid w:val="00E32043"/>
    <w:rsid w:val="00E329D9"/>
    <w:rsid w:val="00E32AC7"/>
    <w:rsid w:val="00E332A3"/>
    <w:rsid w:val="00E333C6"/>
    <w:rsid w:val="00E33DAF"/>
    <w:rsid w:val="00E34261"/>
    <w:rsid w:val="00E349BF"/>
    <w:rsid w:val="00E36429"/>
    <w:rsid w:val="00E36547"/>
    <w:rsid w:val="00E373FF"/>
    <w:rsid w:val="00E37941"/>
    <w:rsid w:val="00E37CB0"/>
    <w:rsid w:val="00E401CD"/>
    <w:rsid w:val="00E40733"/>
    <w:rsid w:val="00E407EB"/>
    <w:rsid w:val="00E40971"/>
    <w:rsid w:val="00E40AF0"/>
    <w:rsid w:val="00E4110F"/>
    <w:rsid w:val="00E41412"/>
    <w:rsid w:val="00E41AC5"/>
    <w:rsid w:val="00E41BAB"/>
    <w:rsid w:val="00E41BE2"/>
    <w:rsid w:val="00E41D67"/>
    <w:rsid w:val="00E4290A"/>
    <w:rsid w:val="00E43ED5"/>
    <w:rsid w:val="00E44640"/>
    <w:rsid w:val="00E44C95"/>
    <w:rsid w:val="00E45D34"/>
    <w:rsid w:val="00E45F8A"/>
    <w:rsid w:val="00E46EF1"/>
    <w:rsid w:val="00E50255"/>
    <w:rsid w:val="00E50D4E"/>
    <w:rsid w:val="00E512DB"/>
    <w:rsid w:val="00E51436"/>
    <w:rsid w:val="00E51FEA"/>
    <w:rsid w:val="00E52305"/>
    <w:rsid w:val="00E52423"/>
    <w:rsid w:val="00E52831"/>
    <w:rsid w:val="00E52C06"/>
    <w:rsid w:val="00E52C51"/>
    <w:rsid w:val="00E53622"/>
    <w:rsid w:val="00E53B85"/>
    <w:rsid w:val="00E5476E"/>
    <w:rsid w:val="00E54C1B"/>
    <w:rsid w:val="00E5597E"/>
    <w:rsid w:val="00E5601D"/>
    <w:rsid w:val="00E568E0"/>
    <w:rsid w:val="00E57203"/>
    <w:rsid w:val="00E57253"/>
    <w:rsid w:val="00E57357"/>
    <w:rsid w:val="00E57D69"/>
    <w:rsid w:val="00E60487"/>
    <w:rsid w:val="00E60DEB"/>
    <w:rsid w:val="00E61662"/>
    <w:rsid w:val="00E61950"/>
    <w:rsid w:val="00E6298B"/>
    <w:rsid w:val="00E62D0F"/>
    <w:rsid w:val="00E637D3"/>
    <w:rsid w:val="00E63B5B"/>
    <w:rsid w:val="00E64457"/>
    <w:rsid w:val="00E64FD9"/>
    <w:rsid w:val="00E6660E"/>
    <w:rsid w:val="00E66AE2"/>
    <w:rsid w:val="00E66D37"/>
    <w:rsid w:val="00E6717E"/>
    <w:rsid w:val="00E704AA"/>
    <w:rsid w:val="00E714F1"/>
    <w:rsid w:val="00E71D3A"/>
    <w:rsid w:val="00E7262E"/>
    <w:rsid w:val="00E72762"/>
    <w:rsid w:val="00E731D4"/>
    <w:rsid w:val="00E73499"/>
    <w:rsid w:val="00E7393E"/>
    <w:rsid w:val="00E73E49"/>
    <w:rsid w:val="00E74941"/>
    <w:rsid w:val="00E74CA7"/>
    <w:rsid w:val="00E74F8F"/>
    <w:rsid w:val="00E7516E"/>
    <w:rsid w:val="00E762C4"/>
    <w:rsid w:val="00E76579"/>
    <w:rsid w:val="00E76781"/>
    <w:rsid w:val="00E77065"/>
    <w:rsid w:val="00E7710D"/>
    <w:rsid w:val="00E8091E"/>
    <w:rsid w:val="00E81117"/>
    <w:rsid w:val="00E81E3D"/>
    <w:rsid w:val="00E81EAD"/>
    <w:rsid w:val="00E829E8"/>
    <w:rsid w:val="00E83093"/>
    <w:rsid w:val="00E83F16"/>
    <w:rsid w:val="00E8498A"/>
    <w:rsid w:val="00E8512F"/>
    <w:rsid w:val="00E855C1"/>
    <w:rsid w:val="00E8626D"/>
    <w:rsid w:val="00E864A7"/>
    <w:rsid w:val="00E86DBE"/>
    <w:rsid w:val="00E8745A"/>
    <w:rsid w:val="00E87AD9"/>
    <w:rsid w:val="00E904C8"/>
    <w:rsid w:val="00E90D35"/>
    <w:rsid w:val="00E9167A"/>
    <w:rsid w:val="00E91EA8"/>
    <w:rsid w:val="00E91F9B"/>
    <w:rsid w:val="00E92175"/>
    <w:rsid w:val="00E927BC"/>
    <w:rsid w:val="00E92964"/>
    <w:rsid w:val="00E92A8E"/>
    <w:rsid w:val="00E92B7B"/>
    <w:rsid w:val="00E9333F"/>
    <w:rsid w:val="00E933D5"/>
    <w:rsid w:val="00E93853"/>
    <w:rsid w:val="00E93CA3"/>
    <w:rsid w:val="00E9400E"/>
    <w:rsid w:val="00E948DF"/>
    <w:rsid w:val="00E94D6D"/>
    <w:rsid w:val="00E94F14"/>
    <w:rsid w:val="00E94FBD"/>
    <w:rsid w:val="00E9630B"/>
    <w:rsid w:val="00E96C81"/>
    <w:rsid w:val="00E9773E"/>
    <w:rsid w:val="00E97886"/>
    <w:rsid w:val="00E978B1"/>
    <w:rsid w:val="00E97C07"/>
    <w:rsid w:val="00E97C4B"/>
    <w:rsid w:val="00E97D48"/>
    <w:rsid w:val="00E97FC2"/>
    <w:rsid w:val="00EA040C"/>
    <w:rsid w:val="00EA0AE7"/>
    <w:rsid w:val="00EA0DFC"/>
    <w:rsid w:val="00EA1C4F"/>
    <w:rsid w:val="00EA1DBC"/>
    <w:rsid w:val="00EA2014"/>
    <w:rsid w:val="00EA2370"/>
    <w:rsid w:val="00EA32D5"/>
    <w:rsid w:val="00EA348B"/>
    <w:rsid w:val="00EA4C52"/>
    <w:rsid w:val="00EA51F9"/>
    <w:rsid w:val="00EA605B"/>
    <w:rsid w:val="00EA666C"/>
    <w:rsid w:val="00EA6726"/>
    <w:rsid w:val="00EA6880"/>
    <w:rsid w:val="00EA6939"/>
    <w:rsid w:val="00EA69C8"/>
    <w:rsid w:val="00EA6C47"/>
    <w:rsid w:val="00EA6D3B"/>
    <w:rsid w:val="00EA7312"/>
    <w:rsid w:val="00EA7A5C"/>
    <w:rsid w:val="00EB0575"/>
    <w:rsid w:val="00EB0825"/>
    <w:rsid w:val="00EB0A1C"/>
    <w:rsid w:val="00EB1025"/>
    <w:rsid w:val="00EB14F1"/>
    <w:rsid w:val="00EB1922"/>
    <w:rsid w:val="00EB1E3C"/>
    <w:rsid w:val="00EB21C3"/>
    <w:rsid w:val="00EB2433"/>
    <w:rsid w:val="00EB3556"/>
    <w:rsid w:val="00EB3594"/>
    <w:rsid w:val="00EB3EA6"/>
    <w:rsid w:val="00EB48B8"/>
    <w:rsid w:val="00EB4C0B"/>
    <w:rsid w:val="00EB6F87"/>
    <w:rsid w:val="00EB7121"/>
    <w:rsid w:val="00EB7140"/>
    <w:rsid w:val="00EB71CF"/>
    <w:rsid w:val="00EB7FDE"/>
    <w:rsid w:val="00EC096A"/>
    <w:rsid w:val="00EC0AE7"/>
    <w:rsid w:val="00EC0D55"/>
    <w:rsid w:val="00EC1344"/>
    <w:rsid w:val="00EC1C47"/>
    <w:rsid w:val="00EC1DE4"/>
    <w:rsid w:val="00EC261E"/>
    <w:rsid w:val="00EC2903"/>
    <w:rsid w:val="00EC35BA"/>
    <w:rsid w:val="00EC39F1"/>
    <w:rsid w:val="00EC41CD"/>
    <w:rsid w:val="00EC41CE"/>
    <w:rsid w:val="00EC51E2"/>
    <w:rsid w:val="00EC5E9C"/>
    <w:rsid w:val="00EC61BE"/>
    <w:rsid w:val="00EC6315"/>
    <w:rsid w:val="00EC67EB"/>
    <w:rsid w:val="00EC6AAD"/>
    <w:rsid w:val="00EC70D5"/>
    <w:rsid w:val="00EC7919"/>
    <w:rsid w:val="00EC7929"/>
    <w:rsid w:val="00EC7E41"/>
    <w:rsid w:val="00ED0434"/>
    <w:rsid w:val="00ED0B09"/>
    <w:rsid w:val="00ED196B"/>
    <w:rsid w:val="00ED1E9E"/>
    <w:rsid w:val="00ED237C"/>
    <w:rsid w:val="00ED2830"/>
    <w:rsid w:val="00ED322F"/>
    <w:rsid w:val="00ED343B"/>
    <w:rsid w:val="00ED3DD3"/>
    <w:rsid w:val="00ED55EB"/>
    <w:rsid w:val="00ED5878"/>
    <w:rsid w:val="00ED59EC"/>
    <w:rsid w:val="00ED6100"/>
    <w:rsid w:val="00ED620E"/>
    <w:rsid w:val="00ED668B"/>
    <w:rsid w:val="00ED6878"/>
    <w:rsid w:val="00ED7228"/>
    <w:rsid w:val="00ED72C6"/>
    <w:rsid w:val="00ED7636"/>
    <w:rsid w:val="00ED7F5C"/>
    <w:rsid w:val="00EE073F"/>
    <w:rsid w:val="00EE0BDD"/>
    <w:rsid w:val="00EE13AC"/>
    <w:rsid w:val="00EE15AF"/>
    <w:rsid w:val="00EE1EF4"/>
    <w:rsid w:val="00EE2547"/>
    <w:rsid w:val="00EE29D1"/>
    <w:rsid w:val="00EE2EFB"/>
    <w:rsid w:val="00EE3017"/>
    <w:rsid w:val="00EE3090"/>
    <w:rsid w:val="00EE3602"/>
    <w:rsid w:val="00EE4094"/>
    <w:rsid w:val="00EE5141"/>
    <w:rsid w:val="00EE557B"/>
    <w:rsid w:val="00EE6F49"/>
    <w:rsid w:val="00EE70EA"/>
    <w:rsid w:val="00EE78D8"/>
    <w:rsid w:val="00EE7A55"/>
    <w:rsid w:val="00EF1252"/>
    <w:rsid w:val="00EF182C"/>
    <w:rsid w:val="00EF28AF"/>
    <w:rsid w:val="00EF2AF5"/>
    <w:rsid w:val="00EF34D0"/>
    <w:rsid w:val="00EF4212"/>
    <w:rsid w:val="00EF43F0"/>
    <w:rsid w:val="00EF4DA1"/>
    <w:rsid w:val="00EF4DE7"/>
    <w:rsid w:val="00EF695A"/>
    <w:rsid w:val="00EF6EAF"/>
    <w:rsid w:val="00EF6F2E"/>
    <w:rsid w:val="00EF7215"/>
    <w:rsid w:val="00F001D5"/>
    <w:rsid w:val="00F00395"/>
    <w:rsid w:val="00F00E98"/>
    <w:rsid w:val="00F01286"/>
    <w:rsid w:val="00F01539"/>
    <w:rsid w:val="00F019D5"/>
    <w:rsid w:val="00F024C5"/>
    <w:rsid w:val="00F02782"/>
    <w:rsid w:val="00F0338B"/>
    <w:rsid w:val="00F0379B"/>
    <w:rsid w:val="00F03BBB"/>
    <w:rsid w:val="00F03C46"/>
    <w:rsid w:val="00F03D86"/>
    <w:rsid w:val="00F040D3"/>
    <w:rsid w:val="00F040E5"/>
    <w:rsid w:val="00F04BBD"/>
    <w:rsid w:val="00F05851"/>
    <w:rsid w:val="00F062B0"/>
    <w:rsid w:val="00F07F9D"/>
    <w:rsid w:val="00F10567"/>
    <w:rsid w:val="00F10DB5"/>
    <w:rsid w:val="00F10ED2"/>
    <w:rsid w:val="00F1120D"/>
    <w:rsid w:val="00F11E1C"/>
    <w:rsid w:val="00F12748"/>
    <w:rsid w:val="00F12AD3"/>
    <w:rsid w:val="00F12CB6"/>
    <w:rsid w:val="00F12D75"/>
    <w:rsid w:val="00F132C3"/>
    <w:rsid w:val="00F133F3"/>
    <w:rsid w:val="00F13CA7"/>
    <w:rsid w:val="00F13EB3"/>
    <w:rsid w:val="00F14422"/>
    <w:rsid w:val="00F1657F"/>
    <w:rsid w:val="00F17287"/>
    <w:rsid w:val="00F1779C"/>
    <w:rsid w:val="00F17FF6"/>
    <w:rsid w:val="00F2077C"/>
    <w:rsid w:val="00F20AD1"/>
    <w:rsid w:val="00F20B61"/>
    <w:rsid w:val="00F2100E"/>
    <w:rsid w:val="00F214EA"/>
    <w:rsid w:val="00F21CA1"/>
    <w:rsid w:val="00F221C4"/>
    <w:rsid w:val="00F226EC"/>
    <w:rsid w:val="00F22FE2"/>
    <w:rsid w:val="00F2550E"/>
    <w:rsid w:val="00F2668B"/>
    <w:rsid w:val="00F26A97"/>
    <w:rsid w:val="00F26C59"/>
    <w:rsid w:val="00F26F0E"/>
    <w:rsid w:val="00F30214"/>
    <w:rsid w:val="00F30651"/>
    <w:rsid w:val="00F30751"/>
    <w:rsid w:val="00F30EDE"/>
    <w:rsid w:val="00F311BC"/>
    <w:rsid w:val="00F31DAE"/>
    <w:rsid w:val="00F32554"/>
    <w:rsid w:val="00F32607"/>
    <w:rsid w:val="00F32734"/>
    <w:rsid w:val="00F3289F"/>
    <w:rsid w:val="00F32FB7"/>
    <w:rsid w:val="00F33664"/>
    <w:rsid w:val="00F3369D"/>
    <w:rsid w:val="00F33AFB"/>
    <w:rsid w:val="00F34533"/>
    <w:rsid w:val="00F359D6"/>
    <w:rsid w:val="00F35DFB"/>
    <w:rsid w:val="00F35E35"/>
    <w:rsid w:val="00F35E48"/>
    <w:rsid w:val="00F35EAC"/>
    <w:rsid w:val="00F366CA"/>
    <w:rsid w:val="00F371E1"/>
    <w:rsid w:val="00F37753"/>
    <w:rsid w:val="00F37CC3"/>
    <w:rsid w:val="00F402FF"/>
    <w:rsid w:val="00F40381"/>
    <w:rsid w:val="00F404AB"/>
    <w:rsid w:val="00F40762"/>
    <w:rsid w:val="00F4214C"/>
    <w:rsid w:val="00F434D8"/>
    <w:rsid w:val="00F435D3"/>
    <w:rsid w:val="00F43929"/>
    <w:rsid w:val="00F43C8C"/>
    <w:rsid w:val="00F440AB"/>
    <w:rsid w:val="00F44C57"/>
    <w:rsid w:val="00F45C5D"/>
    <w:rsid w:val="00F45FCD"/>
    <w:rsid w:val="00F4610B"/>
    <w:rsid w:val="00F46A1F"/>
    <w:rsid w:val="00F478D5"/>
    <w:rsid w:val="00F47CD5"/>
    <w:rsid w:val="00F50110"/>
    <w:rsid w:val="00F50675"/>
    <w:rsid w:val="00F5068C"/>
    <w:rsid w:val="00F51A63"/>
    <w:rsid w:val="00F52400"/>
    <w:rsid w:val="00F52DEC"/>
    <w:rsid w:val="00F532F2"/>
    <w:rsid w:val="00F534BA"/>
    <w:rsid w:val="00F53749"/>
    <w:rsid w:val="00F542EA"/>
    <w:rsid w:val="00F5482E"/>
    <w:rsid w:val="00F54860"/>
    <w:rsid w:val="00F54886"/>
    <w:rsid w:val="00F54BF1"/>
    <w:rsid w:val="00F553C8"/>
    <w:rsid w:val="00F55A89"/>
    <w:rsid w:val="00F563EB"/>
    <w:rsid w:val="00F57075"/>
    <w:rsid w:val="00F57910"/>
    <w:rsid w:val="00F579E1"/>
    <w:rsid w:val="00F60278"/>
    <w:rsid w:val="00F602DE"/>
    <w:rsid w:val="00F60A39"/>
    <w:rsid w:val="00F60C19"/>
    <w:rsid w:val="00F611A2"/>
    <w:rsid w:val="00F61D45"/>
    <w:rsid w:val="00F6206F"/>
    <w:rsid w:val="00F63613"/>
    <w:rsid w:val="00F641D0"/>
    <w:rsid w:val="00F64583"/>
    <w:rsid w:val="00F659CE"/>
    <w:rsid w:val="00F66196"/>
    <w:rsid w:val="00F66293"/>
    <w:rsid w:val="00F66AAB"/>
    <w:rsid w:val="00F66D4D"/>
    <w:rsid w:val="00F67911"/>
    <w:rsid w:val="00F70EDB"/>
    <w:rsid w:val="00F7152D"/>
    <w:rsid w:val="00F71C1F"/>
    <w:rsid w:val="00F723C6"/>
    <w:rsid w:val="00F72959"/>
    <w:rsid w:val="00F72C3E"/>
    <w:rsid w:val="00F73C58"/>
    <w:rsid w:val="00F7451C"/>
    <w:rsid w:val="00F74696"/>
    <w:rsid w:val="00F74B74"/>
    <w:rsid w:val="00F74BFB"/>
    <w:rsid w:val="00F74C2C"/>
    <w:rsid w:val="00F75300"/>
    <w:rsid w:val="00F753A2"/>
    <w:rsid w:val="00F75788"/>
    <w:rsid w:val="00F75D75"/>
    <w:rsid w:val="00F765E8"/>
    <w:rsid w:val="00F77694"/>
    <w:rsid w:val="00F80461"/>
    <w:rsid w:val="00F80E8C"/>
    <w:rsid w:val="00F81EED"/>
    <w:rsid w:val="00F8265D"/>
    <w:rsid w:val="00F83098"/>
    <w:rsid w:val="00F835D9"/>
    <w:rsid w:val="00F83B26"/>
    <w:rsid w:val="00F83C4C"/>
    <w:rsid w:val="00F84A95"/>
    <w:rsid w:val="00F8594A"/>
    <w:rsid w:val="00F86478"/>
    <w:rsid w:val="00F86725"/>
    <w:rsid w:val="00F86800"/>
    <w:rsid w:val="00F86E53"/>
    <w:rsid w:val="00F87C08"/>
    <w:rsid w:val="00F87D2E"/>
    <w:rsid w:val="00F90896"/>
    <w:rsid w:val="00F911CD"/>
    <w:rsid w:val="00F9170A"/>
    <w:rsid w:val="00F91C69"/>
    <w:rsid w:val="00F9294E"/>
    <w:rsid w:val="00F92B42"/>
    <w:rsid w:val="00F92E33"/>
    <w:rsid w:val="00F9306F"/>
    <w:rsid w:val="00F934D8"/>
    <w:rsid w:val="00F93DF3"/>
    <w:rsid w:val="00F949DE"/>
    <w:rsid w:val="00F95224"/>
    <w:rsid w:val="00F95FAC"/>
    <w:rsid w:val="00F9667D"/>
    <w:rsid w:val="00F96D67"/>
    <w:rsid w:val="00F976D0"/>
    <w:rsid w:val="00FA0593"/>
    <w:rsid w:val="00FA0B9A"/>
    <w:rsid w:val="00FA0EC2"/>
    <w:rsid w:val="00FA11E3"/>
    <w:rsid w:val="00FA1435"/>
    <w:rsid w:val="00FA1865"/>
    <w:rsid w:val="00FA2395"/>
    <w:rsid w:val="00FA33EE"/>
    <w:rsid w:val="00FA394C"/>
    <w:rsid w:val="00FA4281"/>
    <w:rsid w:val="00FA4457"/>
    <w:rsid w:val="00FA4A37"/>
    <w:rsid w:val="00FA4FF1"/>
    <w:rsid w:val="00FA5851"/>
    <w:rsid w:val="00FA5C7D"/>
    <w:rsid w:val="00FA65C6"/>
    <w:rsid w:val="00FA6FC6"/>
    <w:rsid w:val="00FA725E"/>
    <w:rsid w:val="00FA73F7"/>
    <w:rsid w:val="00FA7741"/>
    <w:rsid w:val="00FB0026"/>
    <w:rsid w:val="00FB0A01"/>
    <w:rsid w:val="00FB1200"/>
    <w:rsid w:val="00FB22F5"/>
    <w:rsid w:val="00FB2C58"/>
    <w:rsid w:val="00FB2F43"/>
    <w:rsid w:val="00FB4172"/>
    <w:rsid w:val="00FB427E"/>
    <w:rsid w:val="00FB441E"/>
    <w:rsid w:val="00FB44EF"/>
    <w:rsid w:val="00FB4C27"/>
    <w:rsid w:val="00FB5174"/>
    <w:rsid w:val="00FB5216"/>
    <w:rsid w:val="00FB540E"/>
    <w:rsid w:val="00FB5F9E"/>
    <w:rsid w:val="00FB6618"/>
    <w:rsid w:val="00FB68C7"/>
    <w:rsid w:val="00FC04F2"/>
    <w:rsid w:val="00FC05AC"/>
    <w:rsid w:val="00FC0A76"/>
    <w:rsid w:val="00FC20CF"/>
    <w:rsid w:val="00FC25C6"/>
    <w:rsid w:val="00FC29B2"/>
    <w:rsid w:val="00FC43D1"/>
    <w:rsid w:val="00FC4869"/>
    <w:rsid w:val="00FC5C98"/>
    <w:rsid w:val="00FC60CA"/>
    <w:rsid w:val="00FC61CE"/>
    <w:rsid w:val="00FC7006"/>
    <w:rsid w:val="00FC7373"/>
    <w:rsid w:val="00FC7406"/>
    <w:rsid w:val="00FC780F"/>
    <w:rsid w:val="00FD02D8"/>
    <w:rsid w:val="00FD0C4D"/>
    <w:rsid w:val="00FD22D7"/>
    <w:rsid w:val="00FD2DF2"/>
    <w:rsid w:val="00FD38C4"/>
    <w:rsid w:val="00FD39E3"/>
    <w:rsid w:val="00FD3E8E"/>
    <w:rsid w:val="00FD3F85"/>
    <w:rsid w:val="00FD4553"/>
    <w:rsid w:val="00FD4945"/>
    <w:rsid w:val="00FD4B21"/>
    <w:rsid w:val="00FD4E51"/>
    <w:rsid w:val="00FD5150"/>
    <w:rsid w:val="00FD5CFE"/>
    <w:rsid w:val="00FD7192"/>
    <w:rsid w:val="00FD789A"/>
    <w:rsid w:val="00FE13C1"/>
    <w:rsid w:val="00FE1D33"/>
    <w:rsid w:val="00FE25F4"/>
    <w:rsid w:val="00FE2BCC"/>
    <w:rsid w:val="00FE2D3C"/>
    <w:rsid w:val="00FE4B11"/>
    <w:rsid w:val="00FE513C"/>
    <w:rsid w:val="00FE5536"/>
    <w:rsid w:val="00FE636E"/>
    <w:rsid w:val="00FE67D3"/>
    <w:rsid w:val="00FE7060"/>
    <w:rsid w:val="00FE7097"/>
    <w:rsid w:val="00FE74C1"/>
    <w:rsid w:val="00FE7D23"/>
    <w:rsid w:val="00FF0F32"/>
    <w:rsid w:val="00FF20DA"/>
    <w:rsid w:val="00FF2368"/>
    <w:rsid w:val="00FF2672"/>
    <w:rsid w:val="00FF2C57"/>
    <w:rsid w:val="00FF3E39"/>
    <w:rsid w:val="00FF42AD"/>
    <w:rsid w:val="00FF5006"/>
    <w:rsid w:val="00FF5CDC"/>
    <w:rsid w:val="00FF63AB"/>
    <w:rsid w:val="00FF6E64"/>
    <w:rsid w:val="00FF70DB"/>
    <w:rsid w:val="00FF7D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3B7B18"/>
  <w15:docId w15:val="{45DC7EA4-6A38-4FBC-BA5A-D34B397D4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A307F"/>
    <w:pPr>
      <w:suppressAutoHyphens/>
      <w:spacing w:after="0" w:line="240" w:lineRule="auto"/>
    </w:pPr>
    <w:rPr>
      <w:rFonts w:ascii="Times New Roman" w:eastAsia="Calibri" w:hAnsi="Times New Roman" w:cs="Times New Roman"/>
      <w:sz w:val="24"/>
      <w:szCs w:val="24"/>
      <w:lang w:eastAsia="ar-SA"/>
    </w:rPr>
  </w:style>
  <w:style w:type="paragraph" w:styleId="Nagwek1">
    <w:name w:val="heading 1"/>
    <w:basedOn w:val="Normalny"/>
    <w:next w:val="Normalny"/>
    <w:link w:val="Nagwek1Znak"/>
    <w:qFormat/>
    <w:rsid w:val="005A307F"/>
    <w:pPr>
      <w:keepNext/>
      <w:numPr>
        <w:numId w:val="1"/>
      </w:numPr>
      <w:spacing w:before="240" w:after="60"/>
      <w:outlineLvl w:val="0"/>
    </w:pPr>
    <w:rPr>
      <w:rFonts w:ascii="Cambria" w:hAnsi="Cambria" w:cs="Cambria"/>
      <w:b/>
      <w:bCs/>
      <w:kern w:val="1"/>
      <w:sz w:val="32"/>
      <w:szCs w:val="32"/>
    </w:rPr>
  </w:style>
  <w:style w:type="paragraph" w:styleId="Nagwek2">
    <w:name w:val="heading 2"/>
    <w:basedOn w:val="Normalny"/>
    <w:next w:val="Normalny"/>
    <w:link w:val="Nagwek2Znak"/>
    <w:qFormat/>
    <w:rsid w:val="005A307F"/>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A307F"/>
    <w:pPr>
      <w:keepNext/>
      <w:numPr>
        <w:ilvl w:val="2"/>
        <w:numId w:val="1"/>
      </w:numPr>
      <w:spacing w:before="240" w:after="60"/>
      <w:outlineLvl w:val="2"/>
    </w:pPr>
    <w:rPr>
      <w:rFonts w:ascii="Arial" w:eastAsia="Times New Roman" w:hAnsi="Arial" w:cs="Arial"/>
      <w:b/>
      <w:bCs/>
      <w:sz w:val="26"/>
      <w:szCs w:val="26"/>
    </w:rPr>
  </w:style>
  <w:style w:type="paragraph" w:styleId="Nagwek4">
    <w:name w:val="heading 4"/>
    <w:basedOn w:val="Normalny"/>
    <w:next w:val="Normalny"/>
    <w:link w:val="Nagwek4Znak"/>
    <w:qFormat/>
    <w:rsid w:val="005A307F"/>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A307F"/>
    <w:pPr>
      <w:numPr>
        <w:ilvl w:val="4"/>
        <w:numId w:val="1"/>
      </w:numPr>
      <w:spacing w:before="240" w:after="60"/>
      <w:outlineLvl w:val="4"/>
    </w:pPr>
    <w:rPr>
      <w:rFonts w:ascii="Calibri" w:hAnsi="Calibri" w:cs="Calibri"/>
      <w:b/>
      <w:bCs/>
      <w:i/>
      <w:iCs/>
      <w:sz w:val="26"/>
      <w:szCs w:val="26"/>
    </w:rPr>
  </w:style>
  <w:style w:type="paragraph" w:styleId="Nagwek6">
    <w:name w:val="heading 6"/>
    <w:basedOn w:val="Normalny"/>
    <w:next w:val="Normalny"/>
    <w:link w:val="Nagwek6Znak"/>
    <w:qFormat/>
    <w:rsid w:val="005A307F"/>
    <w:pPr>
      <w:numPr>
        <w:ilvl w:val="5"/>
        <w:numId w:val="1"/>
      </w:numPr>
      <w:spacing w:before="240" w:after="60"/>
      <w:outlineLvl w:val="5"/>
    </w:pPr>
    <w:rPr>
      <w:rFonts w:ascii="Calibri" w:eastAsia="Times New Roman" w:hAnsi="Calibri"/>
      <w:b/>
      <w:bCs/>
      <w:sz w:val="22"/>
      <w:szCs w:val="22"/>
    </w:rPr>
  </w:style>
  <w:style w:type="paragraph" w:styleId="Nagwek7">
    <w:name w:val="heading 7"/>
    <w:basedOn w:val="Normalny"/>
    <w:next w:val="Normalny"/>
    <w:link w:val="Nagwek7Znak"/>
    <w:qFormat/>
    <w:rsid w:val="005A307F"/>
    <w:pPr>
      <w:numPr>
        <w:ilvl w:val="6"/>
        <w:numId w:val="1"/>
      </w:numPr>
      <w:tabs>
        <w:tab w:val="left" w:pos="1296"/>
      </w:tabs>
      <w:spacing w:before="240" w:after="60"/>
      <w:outlineLvl w:val="6"/>
    </w:pPr>
    <w:rPr>
      <w:rFonts w:eastAsia="Times New Roman"/>
    </w:rPr>
  </w:style>
  <w:style w:type="paragraph" w:styleId="Nagwek8">
    <w:name w:val="heading 8"/>
    <w:basedOn w:val="Normalny"/>
    <w:next w:val="Normalny"/>
    <w:link w:val="Nagwek8Znak"/>
    <w:qFormat/>
    <w:rsid w:val="005A307F"/>
    <w:pPr>
      <w:numPr>
        <w:ilvl w:val="7"/>
        <w:numId w:val="1"/>
      </w:numPr>
      <w:spacing w:before="240" w:after="60"/>
      <w:outlineLvl w:val="7"/>
    </w:pPr>
    <w:rPr>
      <w:rFonts w:ascii="Calibri" w:eastAsia="Times New Roman" w:hAnsi="Calibri"/>
      <w:i/>
      <w:iCs/>
    </w:rPr>
  </w:style>
  <w:style w:type="paragraph" w:styleId="Nagwek9">
    <w:name w:val="heading 9"/>
    <w:basedOn w:val="Normalny"/>
    <w:next w:val="Normalny"/>
    <w:link w:val="Nagwek9Znak"/>
    <w:qFormat/>
    <w:rsid w:val="005A307F"/>
    <w:pPr>
      <w:numPr>
        <w:ilvl w:val="8"/>
        <w:numId w:val="1"/>
      </w:numPr>
      <w:tabs>
        <w:tab w:val="left" w:pos="1584"/>
      </w:tabs>
      <w:spacing w:before="240" w:after="60"/>
      <w:outlineLvl w:val="8"/>
    </w:pPr>
    <w:rPr>
      <w:rFonts w:ascii="Arial" w:eastAsia="Times New Roman"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7601D1"/>
    <w:pPr>
      <w:autoSpaceDE w:val="0"/>
      <w:autoSpaceDN w:val="0"/>
      <w:adjustRightInd w:val="0"/>
      <w:spacing w:after="0" w:line="240" w:lineRule="auto"/>
    </w:pPr>
    <w:rPr>
      <w:rFonts w:ascii="Arial" w:hAnsi="Arial" w:cs="Arial"/>
      <w:color w:val="000000"/>
      <w:sz w:val="24"/>
      <w:szCs w:val="24"/>
    </w:rPr>
  </w:style>
  <w:style w:type="paragraph" w:styleId="Tekstprzypisudolnego">
    <w:name w:val="footnote text"/>
    <w:basedOn w:val="Normalny"/>
    <w:link w:val="TekstprzypisudolnegoZnak"/>
    <w:uiPriority w:val="99"/>
    <w:semiHidden/>
    <w:unhideWhenUsed/>
    <w:rsid w:val="0023208F"/>
    <w:rPr>
      <w:sz w:val="20"/>
      <w:szCs w:val="20"/>
    </w:rPr>
  </w:style>
  <w:style w:type="character" w:customStyle="1" w:styleId="TekstprzypisudolnegoZnak">
    <w:name w:val="Tekst przypisu dolnego Znak"/>
    <w:basedOn w:val="Domylnaczcionkaakapitu"/>
    <w:link w:val="Tekstprzypisudolnego"/>
    <w:uiPriority w:val="99"/>
    <w:semiHidden/>
    <w:rsid w:val="0023208F"/>
    <w:rPr>
      <w:sz w:val="20"/>
      <w:szCs w:val="20"/>
    </w:rPr>
  </w:style>
  <w:style w:type="character" w:styleId="Odwoanieprzypisudolnego">
    <w:name w:val="footnote reference"/>
    <w:basedOn w:val="Domylnaczcionkaakapitu"/>
    <w:uiPriority w:val="99"/>
    <w:semiHidden/>
    <w:unhideWhenUsed/>
    <w:rsid w:val="0023208F"/>
    <w:rPr>
      <w:vertAlign w:val="superscript"/>
    </w:rPr>
  </w:style>
  <w:style w:type="character" w:customStyle="1" w:styleId="Nagwek1Znak">
    <w:name w:val="Nagłówek 1 Znak"/>
    <w:basedOn w:val="Domylnaczcionkaakapitu"/>
    <w:link w:val="Nagwek1"/>
    <w:rsid w:val="005A307F"/>
    <w:rPr>
      <w:rFonts w:ascii="Cambria" w:eastAsia="Calibri" w:hAnsi="Cambria" w:cs="Cambria"/>
      <w:b/>
      <w:bCs/>
      <w:kern w:val="1"/>
      <w:sz w:val="32"/>
      <w:szCs w:val="32"/>
      <w:lang w:eastAsia="ar-SA"/>
    </w:rPr>
  </w:style>
  <w:style w:type="character" w:customStyle="1" w:styleId="Nagwek2Znak">
    <w:name w:val="Nagłówek 2 Znak"/>
    <w:basedOn w:val="Domylnaczcionkaakapitu"/>
    <w:link w:val="Nagwek2"/>
    <w:rsid w:val="005A307F"/>
    <w:rPr>
      <w:rFonts w:ascii="Arial" w:eastAsia="Calibri" w:hAnsi="Arial" w:cs="Arial"/>
      <w:b/>
      <w:bCs/>
      <w:i/>
      <w:iCs/>
      <w:sz w:val="28"/>
      <w:szCs w:val="28"/>
      <w:lang w:eastAsia="ar-SA"/>
    </w:rPr>
  </w:style>
  <w:style w:type="character" w:customStyle="1" w:styleId="Nagwek3Znak">
    <w:name w:val="Nagłówek 3 Znak"/>
    <w:basedOn w:val="Domylnaczcionkaakapitu"/>
    <w:link w:val="Nagwek3"/>
    <w:rsid w:val="005A307F"/>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A307F"/>
    <w:rPr>
      <w:rFonts w:ascii="Times New Roman" w:eastAsia="Calibri" w:hAnsi="Times New Roman" w:cs="Times New Roman"/>
      <w:b/>
      <w:bCs/>
      <w:sz w:val="28"/>
      <w:szCs w:val="28"/>
      <w:lang w:eastAsia="ar-SA"/>
    </w:rPr>
  </w:style>
  <w:style w:type="character" w:customStyle="1" w:styleId="Nagwek5Znak">
    <w:name w:val="Nagłówek 5 Znak"/>
    <w:basedOn w:val="Domylnaczcionkaakapitu"/>
    <w:link w:val="Nagwek5"/>
    <w:rsid w:val="005A307F"/>
    <w:rPr>
      <w:rFonts w:ascii="Calibri" w:eastAsia="Calibri" w:hAnsi="Calibri" w:cs="Calibri"/>
      <w:b/>
      <w:bCs/>
      <w:i/>
      <w:iCs/>
      <w:sz w:val="26"/>
      <w:szCs w:val="26"/>
      <w:lang w:eastAsia="ar-SA"/>
    </w:rPr>
  </w:style>
  <w:style w:type="character" w:customStyle="1" w:styleId="Nagwek6Znak">
    <w:name w:val="Nagłówek 6 Znak"/>
    <w:basedOn w:val="Domylnaczcionkaakapitu"/>
    <w:link w:val="Nagwek6"/>
    <w:rsid w:val="005A307F"/>
    <w:rPr>
      <w:rFonts w:ascii="Calibri" w:eastAsia="Times New Roman" w:hAnsi="Calibri" w:cs="Times New Roman"/>
      <w:b/>
      <w:bCs/>
      <w:lang w:eastAsia="ar-SA"/>
    </w:rPr>
  </w:style>
  <w:style w:type="character" w:customStyle="1" w:styleId="Nagwek7Znak">
    <w:name w:val="Nagłówek 7 Znak"/>
    <w:basedOn w:val="Domylnaczcionkaakapitu"/>
    <w:link w:val="Nagwek7"/>
    <w:rsid w:val="005A307F"/>
    <w:rPr>
      <w:rFonts w:ascii="Times New Roman" w:eastAsia="Times New Roman" w:hAnsi="Times New Roman" w:cs="Times New Roman"/>
      <w:sz w:val="24"/>
      <w:szCs w:val="24"/>
      <w:lang w:eastAsia="ar-SA"/>
    </w:rPr>
  </w:style>
  <w:style w:type="character" w:customStyle="1" w:styleId="Nagwek8Znak">
    <w:name w:val="Nagłówek 8 Znak"/>
    <w:basedOn w:val="Domylnaczcionkaakapitu"/>
    <w:link w:val="Nagwek8"/>
    <w:rsid w:val="005A307F"/>
    <w:rPr>
      <w:rFonts w:ascii="Calibri" w:eastAsia="Times New Roman" w:hAnsi="Calibri" w:cs="Times New Roman"/>
      <w:i/>
      <w:iCs/>
      <w:sz w:val="24"/>
      <w:szCs w:val="24"/>
      <w:lang w:eastAsia="ar-SA"/>
    </w:rPr>
  </w:style>
  <w:style w:type="character" w:customStyle="1" w:styleId="Nagwek9Znak">
    <w:name w:val="Nagłówek 9 Znak"/>
    <w:basedOn w:val="Domylnaczcionkaakapitu"/>
    <w:link w:val="Nagwek9"/>
    <w:rsid w:val="005A307F"/>
    <w:rPr>
      <w:rFonts w:ascii="Arial" w:eastAsia="Times New Roman" w:hAnsi="Arial" w:cs="Arial"/>
      <w:lang w:eastAsia="ar-SA"/>
    </w:rPr>
  </w:style>
  <w:style w:type="character" w:styleId="Hipercze">
    <w:name w:val="Hyperlink"/>
    <w:rsid w:val="005A307F"/>
    <w:rPr>
      <w:color w:val="0000FF"/>
      <w:u w:val="single"/>
    </w:rPr>
  </w:style>
  <w:style w:type="paragraph" w:styleId="Tekstpodstawowy">
    <w:name w:val="Body Text"/>
    <w:basedOn w:val="Normalny"/>
    <w:link w:val="TekstpodstawowyZnak"/>
    <w:rsid w:val="005A307F"/>
    <w:pPr>
      <w:spacing w:after="120"/>
    </w:pPr>
  </w:style>
  <w:style w:type="character" w:customStyle="1" w:styleId="TekstpodstawowyZnak">
    <w:name w:val="Tekst podstawowy Znak"/>
    <w:basedOn w:val="Domylnaczcionkaakapitu"/>
    <w:link w:val="Tekstpodstawowy"/>
    <w:rsid w:val="005A307F"/>
    <w:rPr>
      <w:rFonts w:ascii="Times New Roman" w:eastAsia="Calibri" w:hAnsi="Times New Roman" w:cs="Times New Roman"/>
      <w:sz w:val="24"/>
      <w:szCs w:val="24"/>
      <w:lang w:eastAsia="ar-SA"/>
    </w:rPr>
  </w:style>
  <w:style w:type="paragraph" w:styleId="Tytu">
    <w:name w:val="Title"/>
    <w:aliases w:val=" Znak,Znak"/>
    <w:basedOn w:val="Normalny"/>
    <w:next w:val="Podtytu"/>
    <w:link w:val="TytuZnak"/>
    <w:uiPriority w:val="99"/>
    <w:qFormat/>
    <w:rsid w:val="005A307F"/>
    <w:pPr>
      <w:jc w:val="center"/>
    </w:pPr>
    <w:rPr>
      <w:b/>
      <w:bCs/>
      <w:sz w:val="28"/>
      <w:szCs w:val="28"/>
    </w:rPr>
  </w:style>
  <w:style w:type="character" w:customStyle="1" w:styleId="TytuZnak">
    <w:name w:val="Tytuł Znak"/>
    <w:aliases w:val=" Znak Znak,Znak Znak"/>
    <w:basedOn w:val="Domylnaczcionkaakapitu"/>
    <w:link w:val="Tytu"/>
    <w:uiPriority w:val="99"/>
    <w:rsid w:val="005A307F"/>
    <w:rPr>
      <w:rFonts w:ascii="Times New Roman" w:eastAsia="Calibri" w:hAnsi="Times New Roman" w:cs="Times New Roman"/>
      <w:b/>
      <w:bCs/>
      <w:sz w:val="28"/>
      <w:szCs w:val="28"/>
      <w:lang w:eastAsia="ar-SA"/>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qFormat/>
    <w:rsid w:val="005A307F"/>
    <w:pPr>
      <w:tabs>
        <w:tab w:val="center" w:pos="4536"/>
        <w:tab w:val="right" w:pos="9072"/>
      </w:tabs>
    </w:p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basedOn w:val="Domylnaczcionkaakapitu"/>
    <w:link w:val="Nagwek"/>
    <w:uiPriority w:val="99"/>
    <w:rsid w:val="005A307F"/>
    <w:rPr>
      <w:rFonts w:ascii="Times New Roman" w:eastAsia="Calibri" w:hAnsi="Times New Roman" w:cs="Times New Roman"/>
      <w:sz w:val="24"/>
      <w:szCs w:val="24"/>
      <w:lang w:eastAsia="ar-SA"/>
    </w:rPr>
  </w:style>
  <w:style w:type="paragraph" w:styleId="Stopka">
    <w:name w:val="footer"/>
    <w:basedOn w:val="Normalny"/>
    <w:link w:val="StopkaZnak"/>
    <w:uiPriority w:val="99"/>
    <w:rsid w:val="005A307F"/>
    <w:pPr>
      <w:tabs>
        <w:tab w:val="center" w:pos="4536"/>
        <w:tab w:val="right" w:pos="9072"/>
      </w:tabs>
    </w:pPr>
  </w:style>
  <w:style w:type="character" w:customStyle="1" w:styleId="StopkaZnak">
    <w:name w:val="Stopka Znak"/>
    <w:basedOn w:val="Domylnaczcionkaakapitu"/>
    <w:link w:val="Stopka"/>
    <w:uiPriority w:val="99"/>
    <w:rsid w:val="005A307F"/>
    <w:rPr>
      <w:rFonts w:ascii="Times New Roman" w:eastAsia="Calibri" w:hAnsi="Times New Roman" w:cs="Times New Roman"/>
      <w:sz w:val="24"/>
      <w:szCs w:val="24"/>
      <w:lang w:eastAsia="ar-SA"/>
    </w:rPr>
  </w:style>
  <w:style w:type="paragraph" w:styleId="Akapitzlist">
    <w:name w:val="List Paragraph"/>
    <w:aliases w:val="Akapit z listą BS,Numerowanie,List Paragraph,L1,sw tekst,Akapit z listą5,normalny tekst,Kolorowa lista — akcent 11,Akapit normalny,Lista XXX,Obiekt,T_SZ_List Paragraph,A_wyliczenie,K-P_odwolanie,maz_wyliczenie,opis dzialania,Signature,lp1"/>
    <w:basedOn w:val="Normalny"/>
    <w:link w:val="AkapitzlistZnak"/>
    <w:uiPriority w:val="34"/>
    <w:qFormat/>
    <w:rsid w:val="005A307F"/>
    <w:pPr>
      <w:spacing w:after="200" w:line="276" w:lineRule="auto"/>
      <w:ind w:left="720"/>
    </w:pPr>
    <w:rPr>
      <w:rFonts w:ascii="Calibri" w:hAnsi="Calibri"/>
      <w:sz w:val="22"/>
      <w:szCs w:val="22"/>
    </w:rPr>
  </w:style>
  <w:style w:type="paragraph" w:styleId="Podtytu">
    <w:name w:val="Subtitle"/>
    <w:basedOn w:val="Normalny"/>
    <w:next w:val="Normalny"/>
    <w:link w:val="PodtytuZnak"/>
    <w:uiPriority w:val="11"/>
    <w:qFormat/>
    <w:rsid w:val="005A307F"/>
    <w:pPr>
      <w:numPr>
        <w:ilvl w:val="1"/>
      </w:numPr>
    </w:pPr>
    <w:rPr>
      <w:rFonts w:asciiTheme="majorHAnsi" w:eastAsiaTheme="majorEastAsia" w:hAnsiTheme="majorHAnsi" w:cstheme="majorBidi"/>
      <w:i/>
      <w:iCs/>
      <w:color w:val="4F81BD" w:themeColor="accent1"/>
      <w:spacing w:val="15"/>
    </w:rPr>
  </w:style>
  <w:style w:type="character" w:customStyle="1" w:styleId="PodtytuZnak">
    <w:name w:val="Podtytuł Znak"/>
    <w:basedOn w:val="Domylnaczcionkaakapitu"/>
    <w:link w:val="Podtytu"/>
    <w:uiPriority w:val="11"/>
    <w:rsid w:val="005A307F"/>
    <w:rPr>
      <w:rFonts w:asciiTheme="majorHAnsi" w:eastAsiaTheme="majorEastAsia" w:hAnsiTheme="majorHAnsi" w:cstheme="majorBidi"/>
      <w:i/>
      <w:iCs/>
      <w:color w:val="4F81BD" w:themeColor="accent1"/>
      <w:spacing w:val="15"/>
      <w:sz w:val="24"/>
      <w:szCs w:val="24"/>
      <w:lang w:eastAsia="ar-SA"/>
    </w:rPr>
  </w:style>
  <w:style w:type="paragraph" w:styleId="Tekstpodstawowy3">
    <w:name w:val="Body Text 3"/>
    <w:basedOn w:val="Normalny"/>
    <w:link w:val="Tekstpodstawowy3Znak"/>
    <w:rsid w:val="00381041"/>
    <w:pPr>
      <w:suppressAutoHyphens w:val="0"/>
      <w:spacing w:after="120"/>
    </w:pPr>
    <w:rPr>
      <w:sz w:val="16"/>
      <w:szCs w:val="16"/>
      <w:lang w:eastAsia="en-US"/>
    </w:rPr>
  </w:style>
  <w:style w:type="character" w:customStyle="1" w:styleId="Tekstpodstawowy3Znak">
    <w:name w:val="Tekst podstawowy 3 Znak"/>
    <w:basedOn w:val="Domylnaczcionkaakapitu"/>
    <w:link w:val="Tekstpodstawowy3"/>
    <w:rsid w:val="00381041"/>
    <w:rPr>
      <w:rFonts w:ascii="Times New Roman" w:eastAsia="Calibri" w:hAnsi="Times New Roman" w:cs="Times New Roman"/>
      <w:sz w:val="16"/>
      <w:szCs w:val="16"/>
    </w:rPr>
  </w:style>
  <w:style w:type="paragraph" w:styleId="Tekstpodstawowy2">
    <w:name w:val="Body Text 2"/>
    <w:basedOn w:val="Normalny"/>
    <w:link w:val="Tekstpodstawowy2Znak"/>
    <w:rsid w:val="00381041"/>
    <w:pPr>
      <w:suppressAutoHyphens w:val="0"/>
      <w:spacing w:after="120" w:line="480" w:lineRule="auto"/>
    </w:pPr>
    <w:rPr>
      <w:lang w:eastAsia="pl-PL"/>
    </w:rPr>
  </w:style>
  <w:style w:type="character" w:customStyle="1" w:styleId="Tekstpodstawowy2Znak">
    <w:name w:val="Tekst podstawowy 2 Znak"/>
    <w:basedOn w:val="Domylnaczcionkaakapitu"/>
    <w:link w:val="Tekstpodstawowy2"/>
    <w:rsid w:val="00381041"/>
    <w:rPr>
      <w:rFonts w:ascii="Times New Roman" w:eastAsia="Calibri" w:hAnsi="Times New Roman" w:cs="Times New Roman"/>
      <w:sz w:val="24"/>
      <w:szCs w:val="24"/>
      <w:lang w:eastAsia="pl-PL"/>
    </w:rPr>
  </w:style>
  <w:style w:type="paragraph" w:styleId="Bezodstpw">
    <w:name w:val="No Spacing"/>
    <w:link w:val="BezodstpwZnak"/>
    <w:uiPriority w:val="99"/>
    <w:qFormat/>
    <w:rsid w:val="00381041"/>
    <w:pPr>
      <w:spacing w:after="0" w:line="240" w:lineRule="auto"/>
    </w:pPr>
    <w:rPr>
      <w:rFonts w:ascii="Times New Roman" w:eastAsia="Times New Roman" w:hAnsi="Times New Roman" w:cs="Times New Roman"/>
      <w:b/>
      <w:bCs/>
      <w:lang w:eastAsia="pl-PL"/>
    </w:rPr>
  </w:style>
  <w:style w:type="paragraph" w:customStyle="1" w:styleId="Tekstpodstawowy31">
    <w:name w:val="Tekst podstawowy 31"/>
    <w:basedOn w:val="Normalny"/>
    <w:rsid w:val="00381041"/>
    <w:pPr>
      <w:spacing w:after="120"/>
    </w:pPr>
    <w:rPr>
      <w:sz w:val="16"/>
      <w:szCs w:val="16"/>
    </w:rPr>
  </w:style>
  <w:style w:type="paragraph" w:styleId="Tekstpodstawowywcity2">
    <w:name w:val="Body Text Indent 2"/>
    <w:basedOn w:val="Normalny"/>
    <w:link w:val="Tekstpodstawowywcity2Znak"/>
    <w:uiPriority w:val="99"/>
    <w:semiHidden/>
    <w:unhideWhenUsed/>
    <w:rsid w:val="006B3075"/>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6B3075"/>
    <w:rPr>
      <w:rFonts w:ascii="Times New Roman" w:eastAsia="Calibri" w:hAnsi="Times New Roman" w:cs="Times New Roman"/>
      <w:sz w:val="24"/>
      <w:szCs w:val="24"/>
      <w:lang w:eastAsia="ar-SA"/>
    </w:rPr>
  </w:style>
  <w:style w:type="paragraph" w:customStyle="1" w:styleId="Tekstpodstawowy21">
    <w:name w:val="Tekst podstawowy 21"/>
    <w:basedOn w:val="Normalny"/>
    <w:rsid w:val="0025299E"/>
    <w:pPr>
      <w:widowControl w:val="0"/>
      <w:suppressAutoHyphens w:val="0"/>
      <w:jc w:val="both"/>
    </w:pPr>
    <w:rPr>
      <w:rFonts w:ascii="Arial" w:eastAsia="Times New Roman" w:hAnsi="Arial"/>
      <w:sz w:val="22"/>
      <w:szCs w:val="20"/>
      <w:lang w:eastAsia="pl-PL"/>
    </w:rPr>
  </w:style>
  <w:style w:type="character" w:customStyle="1" w:styleId="FontStyle93">
    <w:name w:val="Font Style93"/>
    <w:uiPriority w:val="99"/>
    <w:rsid w:val="0025299E"/>
    <w:rPr>
      <w:rFonts w:ascii="Times New Roman" w:hAnsi="Times New Roman" w:cs="Times New Roman"/>
      <w:sz w:val="30"/>
      <w:szCs w:val="30"/>
    </w:rPr>
  </w:style>
  <w:style w:type="paragraph" w:styleId="Tekstdymka">
    <w:name w:val="Balloon Text"/>
    <w:basedOn w:val="Normalny"/>
    <w:link w:val="TekstdymkaZnak"/>
    <w:uiPriority w:val="99"/>
    <w:semiHidden/>
    <w:unhideWhenUsed/>
    <w:rsid w:val="0025299E"/>
    <w:rPr>
      <w:rFonts w:ascii="Tahoma" w:hAnsi="Tahoma" w:cs="Tahoma"/>
      <w:sz w:val="16"/>
      <w:szCs w:val="16"/>
    </w:rPr>
  </w:style>
  <w:style w:type="character" w:customStyle="1" w:styleId="TekstdymkaZnak">
    <w:name w:val="Tekst dymka Znak"/>
    <w:basedOn w:val="Domylnaczcionkaakapitu"/>
    <w:link w:val="Tekstdymka"/>
    <w:uiPriority w:val="99"/>
    <w:semiHidden/>
    <w:rsid w:val="0025299E"/>
    <w:rPr>
      <w:rFonts w:ascii="Tahoma" w:eastAsia="Calibri" w:hAnsi="Tahoma" w:cs="Tahoma"/>
      <w:sz w:val="16"/>
      <w:szCs w:val="16"/>
      <w:lang w:eastAsia="ar-SA"/>
    </w:rPr>
  </w:style>
  <w:style w:type="character" w:styleId="Odwoaniedokomentarza">
    <w:name w:val="annotation reference"/>
    <w:basedOn w:val="Domylnaczcionkaakapitu"/>
    <w:uiPriority w:val="99"/>
    <w:semiHidden/>
    <w:unhideWhenUsed/>
    <w:rsid w:val="00F72959"/>
    <w:rPr>
      <w:sz w:val="16"/>
      <w:szCs w:val="16"/>
    </w:rPr>
  </w:style>
  <w:style w:type="paragraph" w:styleId="Tekstkomentarza">
    <w:name w:val="annotation text"/>
    <w:basedOn w:val="Normalny"/>
    <w:link w:val="TekstkomentarzaZnak1"/>
    <w:uiPriority w:val="99"/>
    <w:unhideWhenUsed/>
    <w:rsid w:val="00F72959"/>
    <w:rPr>
      <w:sz w:val="20"/>
      <w:szCs w:val="20"/>
    </w:rPr>
  </w:style>
  <w:style w:type="character" w:customStyle="1" w:styleId="TekstkomentarzaZnak">
    <w:name w:val="Tekst komentarza Znak"/>
    <w:basedOn w:val="Domylnaczcionkaakapitu"/>
    <w:uiPriority w:val="99"/>
    <w:rsid w:val="00F72959"/>
    <w:rPr>
      <w:rFonts w:ascii="Times New Roman" w:eastAsia="Calibri" w:hAnsi="Times New Roman" w:cs="Times New Roman"/>
      <w:sz w:val="20"/>
      <w:szCs w:val="20"/>
      <w:lang w:eastAsia="ar-SA"/>
    </w:rPr>
  </w:style>
  <w:style w:type="character" w:customStyle="1" w:styleId="TekstkomentarzaZnak1">
    <w:name w:val="Tekst komentarza Znak1"/>
    <w:basedOn w:val="Domylnaczcionkaakapitu"/>
    <w:link w:val="Tekstkomentarza"/>
    <w:uiPriority w:val="99"/>
    <w:semiHidden/>
    <w:rsid w:val="00F72959"/>
    <w:rPr>
      <w:rFonts w:ascii="Times New Roman" w:eastAsia="Calibri"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4F2BE6"/>
    <w:rPr>
      <w:b/>
      <w:bCs/>
    </w:rPr>
  </w:style>
  <w:style w:type="character" w:customStyle="1" w:styleId="TematkomentarzaZnak">
    <w:name w:val="Temat komentarza Znak"/>
    <w:basedOn w:val="TekstkomentarzaZnak1"/>
    <w:link w:val="Tematkomentarza"/>
    <w:uiPriority w:val="99"/>
    <w:semiHidden/>
    <w:rsid w:val="004F2BE6"/>
    <w:rPr>
      <w:rFonts w:ascii="Times New Roman" w:eastAsia="Calibri" w:hAnsi="Times New Roman" w:cs="Times New Roman"/>
      <w:b/>
      <w:bCs/>
      <w:sz w:val="20"/>
      <w:szCs w:val="20"/>
      <w:lang w:eastAsia="ar-SA"/>
    </w:rPr>
  </w:style>
  <w:style w:type="paragraph" w:customStyle="1" w:styleId="ust">
    <w:name w:val="ust"/>
    <w:rsid w:val="00864931"/>
    <w:pPr>
      <w:spacing w:before="60" w:after="60" w:line="240" w:lineRule="auto"/>
      <w:ind w:left="426" w:hanging="284"/>
      <w:jc w:val="both"/>
    </w:pPr>
    <w:rPr>
      <w:rFonts w:ascii="Times New Roman" w:eastAsia="Calibri" w:hAnsi="Times New Roman" w:cs="Times New Roman"/>
      <w:sz w:val="24"/>
      <w:szCs w:val="24"/>
      <w:lang w:eastAsia="pl-PL"/>
    </w:rPr>
  </w:style>
  <w:style w:type="paragraph" w:customStyle="1" w:styleId="Standard">
    <w:name w:val="Standard"/>
    <w:qFormat/>
    <w:rsid w:val="004053FE"/>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BezodstpwZnak">
    <w:name w:val="Bez odstępów Znak"/>
    <w:link w:val="Bezodstpw"/>
    <w:uiPriority w:val="99"/>
    <w:locked/>
    <w:rsid w:val="004053FE"/>
    <w:rPr>
      <w:rFonts w:ascii="Times New Roman" w:eastAsia="Times New Roman" w:hAnsi="Times New Roman" w:cs="Times New Roman"/>
      <w:b/>
      <w:bCs/>
      <w:lang w:eastAsia="pl-PL"/>
    </w:rPr>
  </w:style>
  <w:style w:type="paragraph" w:customStyle="1" w:styleId="Style7">
    <w:name w:val="Style7"/>
    <w:basedOn w:val="Standard"/>
    <w:rsid w:val="00C25E7A"/>
    <w:pPr>
      <w:suppressAutoHyphens/>
      <w:adjustRightInd/>
      <w:spacing w:line="293" w:lineRule="exact"/>
      <w:ind w:hanging="317"/>
      <w:jc w:val="both"/>
      <w:textAlignment w:val="baseline"/>
    </w:pPr>
    <w:rPr>
      <w:rFonts w:ascii="Arial Unicode MS" w:eastAsia="Arial Unicode MS" w:hAnsi="Arial Unicode MS" w:cs="Arial Unicode MS"/>
      <w:kern w:val="3"/>
      <w:lang w:eastAsia="zh-CN" w:bidi="hi-IN"/>
    </w:rPr>
  </w:style>
  <w:style w:type="character" w:customStyle="1" w:styleId="FontStyle32">
    <w:name w:val="Font Style32"/>
    <w:uiPriority w:val="99"/>
    <w:rsid w:val="00C25E7A"/>
    <w:rPr>
      <w:rFonts w:ascii="Arial Unicode MS" w:eastAsia="Arial Unicode MS" w:hAnsi="Arial Unicode MS"/>
      <w:sz w:val="14"/>
    </w:rPr>
  </w:style>
  <w:style w:type="character" w:customStyle="1" w:styleId="AkapitzlistZnak">
    <w:name w:val="Akapit z listą Znak"/>
    <w:aliases w:val="Akapit z listą BS Znak,Numerowanie Znak,List Paragraph Znak,L1 Znak,sw tekst Znak,Akapit z listą5 Znak,normalny tekst Znak,Kolorowa lista — akcent 11 Znak,Akapit normalny Znak,Lista XXX Znak,Obiekt Znak,T_SZ_List Paragraph Znak"/>
    <w:link w:val="Akapitzlist"/>
    <w:qFormat/>
    <w:rsid w:val="00D659AC"/>
    <w:rPr>
      <w:rFonts w:ascii="Calibri" w:eastAsia="Calibri" w:hAnsi="Calibri" w:cs="Times New Roman"/>
      <w:lang w:eastAsia="ar-SA"/>
    </w:rPr>
  </w:style>
  <w:style w:type="paragraph" w:customStyle="1" w:styleId="Lista1">
    <w:name w:val="Lista1"/>
    <w:basedOn w:val="Normalny"/>
    <w:uiPriority w:val="99"/>
    <w:rsid w:val="00C875E0"/>
    <w:pPr>
      <w:widowControl w:val="0"/>
      <w:suppressAutoHyphens w:val="0"/>
      <w:ind w:left="709" w:hanging="425"/>
      <w:jc w:val="both"/>
    </w:pPr>
    <w:rPr>
      <w:rFonts w:eastAsia="Times New Roman"/>
      <w:szCs w:val="20"/>
      <w:lang w:eastAsia="pl-PL"/>
    </w:rPr>
  </w:style>
  <w:style w:type="paragraph" w:customStyle="1" w:styleId="Textbody">
    <w:name w:val="Text body"/>
    <w:basedOn w:val="Normalny"/>
    <w:rsid w:val="00873D25"/>
    <w:pPr>
      <w:autoSpaceDN w:val="0"/>
      <w:spacing w:after="120"/>
      <w:textAlignment w:val="baseline"/>
    </w:pPr>
    <w:rPr>
      <w:rFonts w:eastAsia="Times New Roman"/>
      <w:kern w:val="3"/>
      <w:lang w:eastAsia="zh-CN"/>
    </w:rPr>
  </w:style>
  <w:style w:type="character" w:customStyle="1" w:styleId="NagwekZnak1">
    <w:name w:val="Nagłówek Znak1"/>
    <w:aliases w:val="Nagłówek strony nieparzystej Znak1,Nagłówek strony nieparzystej1 Znak1,Nagłówek strony nieparzystej2 Znak1,Nagłówek strony nieparzystej3 Znak1,Nagłówek strony nieparzystej4 Znak1,Nagłówek strony nieparzystej5 Znak1,Nagłówek strony Znak1"/>
    <w:uiPriority w:val="99"/>
    <w:locked/>
    <w:rsid w:val="008F7415"/>
    <w:rPr>
      <w:sz w:val="24"/>
      <w:szCs w:val="24"/>
    </w:rPr>
  </w:style>
  <w:style w:type="character" w:customStyle="1" w:styleId="Bodytext3">
    <w:name w:val="Body text (3)_"/>
    <w:basedOn w:val="Domylnaczcionkaakapitu"/>
    <w:link w:val="Bodytext30"/>
    <w:rsid w:val="005B45AE"/>
    <w:rPr>
      <w:sz w:val="30"/>
      <w:szCs w:val="30"/>
      <w:shd w:val="clear" w:color="auto" w:fill="FFFFFF"/>
    </w:rPr>
  </w:style>
  <w:style w:type="paragraph" w:customStyle="1" w:styleId="Bodytext30">
    <w:name w:val="Body text (3)"/>
    <w:basedOn w:val="Normalny"/>
    <w:link w:val="Bodytext3"/>
    <w:rsid w:val="005B45AE"/>
    <w:pPr>
      <w:widowControl w:val="0"/>
      <w:shd w:val="clear" w:color="auto" w:fill="FFFFFF"/>
      <w:suppressAutoHyphens w:val="0"/>
      <w:spacing w:before="420" w:after="540" w:line="0" w:lineRule="atLeast"/>
      <w:ind w:hanging="640"/>
      <w:jc w:val="both"/>
    </w:pPr>
    <w:rPr>
      <w:rFonts w:asciiTheme="minorHAnsi" w:eastAsiaTheme="minorHAnsi" w:hAnsiTheme="minorHAnsi" w:cstheme="minorBidi"/>
      <w:sz w:val="30"/>
      <w:szCs w:val="30"/>
      <w:lang w:eastAsia="en-US"/>
    </w:rPr>
  </w:style>
  <w:style w:type="paragraph" w:customStyle="1" w:styleId="Style4">
    <w:name w:val="Style4"/>
    <w:basedOn w:val="Normalny"/>
    <w:uiPriority w:val="99"/>
    <w:rsid w:val="00503C46"/>
    <w:pPr>
      <w:widowControl w:val="0"/>
      <w:suppressAutoHyphens w:val="0"/>
      <w:autoSpaceDE w:val="0"/>
      <w:autoSpaceDN w:val="0"/>
      <w:adjustRightInd w:val="0"/>
      <w:spacing w:line="226" w:lineRule="exact"/>
      <w:jc w:val="both"/>
    </w:pPr>
    <w:rPr>
      <w:rFonts w:eastAsia="Times New Roman"/>
      <w:lang w:eastAsia="pl-PL"/>
    </w:rPr>
  </w:style>
  <w:style w:type="paragraph" w:styleId="Tekstpodstawowywcity">
    <w:name w:val="Body Text Indent"/>
    <w:basedOn w:val="Normalny"/>
    <w:link w:val="TekstpodstawowywcityZnak"/>
    <w:uiPriority w:val="99"/>
    <w:semiHidden/>
    <w:unhideWhenUsed/>
    <w:rsid w:val="00F434D8"/>
    <w:pPr>
      <w:spacing w:after="120"/>
      <w:ind w:left="283"/>
    </w:pPr>
  </w:style>
  <w:style w:type="character" w:customStyle="1" w:styleId="TekstpodstawowywcityZnak">
    <w:name w:val="Tekst podstawowy wcięty Znak"/>
    <w:basedOn w:val="Domylnaczcionkaakapitu"/>
    <w:link w:val="Tekstpodstawowywcity"/>
    <w:uiPriority w:val="99"/>
    <w:semiHidden/>
    <w:rsid w:val="00F434D8"/>
    <w:rPr>
      <w:rFonts w:ascii="Times New Roman" w:eastAsia="Calibri" w:hAnsi="Times New Roman" w:cs="Times New Roman"/>
      <w:sz w:val="24"/>
      <w:szCs w:val="24"/>
      <w:lang w:eastAsia="ar-SA"/>
    </w:rPr>
  </w:style>
  <w:style w:type="paragraph" w:customStyle="1" w:styleId="Style1">
    <w:name w:val="Style1"/>
    <w:basedOn w:val="Normalny"/>
    <w:rsid w:val="00126B94"/>
    <w:pPr>
      <w:widowControl w:val="0"/>
      <w:autoSpaceDE w:val="0"/>
      <w:spacing w:line="283" w:lineRule="exact"/>
      <w:jc w:val="center"/>
    </w:pPr>
    <w:rPr>
      <w:rFonts w:eastAsia="Times New Roman" w:cs="Calibri"/>
      <w:lang w:eastAsia="zh-CN"/>
    </w:rPr>
  </w:style>
  <w:style w:type="paragraph" w:styleId="NormalnyWeb">
    <w:name w:val="Normal (Web)"/>
    <w:basedOn w:val="Normalny"/>
    <w:uiPriority w:val="99"/>
    <w:rsid w:val="00126B94"/>
    <w:pPr>
      <w:suppressAutoHyphens w:val="0"/>
      <w:spacing w:before="100" w:beforeAutospacing="1" w:after="100" w:afterAutospacing="1"/>
    </w:pPr>
    <w:rPr>
      <w:rFonts w:eastAsia="Times New Roman"/>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9878319">
      <w:bodyDiv w:val="1"/>
      <w:marLeft w:val="0"/>
      <w:marRight w:val="0"/>
      <w:marTop w:val="0"/>
      <w:marBottom w:val="0"/>
      <w:divBdr>
        <w:top w:val="none" w:sz="0" w:space="0" w:color="auto"/>
        <w:left w:val="none" w:sz="0" w:space="0" w:color="auto"/>
        <w:bottom w:val="none" w:sz="0" w:space="0" w:color="auto"/>
        <w:right w:val="none" w:sz="0" w:space="0" w:color="auto"/>
      </w:divBdr>
    </w:div>
    <w:div w:id="1963418857">
      <w:bodyDiv w:val="1"/>
      <w:marLeft w:val="0"/>
      <w:marRight w:val="0"/>
      <w:marTop w:val="0"/>
      <w:marBottom w:val="0"/>
      <w:divBdr>
        <w:top w:val="none" w:sz="0" w:space="0" w:color="auto"/>
        <w:left w:val="none" w:sz="0" w:space="0" w:color="auto"/>
        <w:bottom w:val="none" w:sz="0" w:space="0" w:color="auto"/>
        <w:right w:val="none" w:sz="0" w:space="0" w:color="auto"/>
      </w:divBdr>
    </w:div>
    <w:div w:id="2048481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483D0E-BA3F-43D8-9B2B-714A0798A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660</TotalTime>
  <Pages>10</Pages>
  <Words>3613</Words>
  <Characters>21684</Characters>
  <Application>Microsoft Office Word</Application>
  <DocSecurity>0</DocSecurity>
  <Lines>180</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Sławomir Wnuk</dc:creator>
  <cp:lastModifiedBy>User</cp:lastModifiedBy>
  <cp:revision>220</cp:revision>
  <dcterms:created xsi:type="dcterms:W3CDTF">2022-08-04T07:42:00Z</dcterms:created>
  <dcterms:modified xsi:type="dcterms:W3CDTF">2026-08-03T12:53:00Z</dcterms:modified>
</cp:coreProperties>
</file>